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FBD" w:rsidRPr="00AF6574" w:rsidRDefault="00C25B20">
      <w:pPr>
        <w:ind w:left="142" w:hanging="142"/>
        <w:jc w:val="center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sz w:val="28"/>
        </w:rPr>
        <w:t>МИНОБРНАУКИ РОССИИ</w:t>
      </w:r>
    </w:p>
    <w:p w:rsidR="00AF2FBD" w:rsidRPr="00AF6574" w:rsidRDefault="00C25B20">
      <w:pPr>
        <w:ind w:left="142" w:hanging="142"/>
        <w:jc w:val="center"/>
        <w:rPr>
          <w:rFonts w:ascii="Times New Roman" w:hAnsi="Times New Roman" w:cs="Times New Roman"/>
          <w:sz w:val="28"/>
        </w:rPr>
      </w:pPr>
      <w:r w:rsidRPr="00AF6574">
        <w:rPr>
          <w:rFonts w:ascii="Times New Roman" w:hAnsi="Times New Roman" w:cs="Times New Roman"/>
          <w:sz w:val="28"/>
        </w:rPr>
        <w:t>Федеральное государственное бюджетное образовательное учреждение</w:t>
      </w:r>
    </w:p>
    <w:p w:rsidR="00AF2FBD" w:rsidRPr="00AF6574" w:rsidRDefault="00C25B20">
      <w:pPr>
        <w:ind w:left="142" w:hanging="142"/>
        <w:jc w:val="center"/>
        <w:rPr>
          <w:rFonts w:ascii="Times New Roman" w:hAnsi="Times New Roman" w:cs="Times New Roman"/>
          <w:sz w:val="28"/>
        </w:rPr>
      </w:pPr>
      <w:r w:rsidRPr="00AF6574">
        <w:rPr>
          <w:rFonts w:ascii="Times New Roman" w:hAnsi="Times New Roman" w:cs="Times New Roman"/>
          <w:sz w:val="28"/>
        </w:rPr>
        <w:t>высшего образования</w:t>
      </w:r>
    </w:p>
    <w:p w:rsidR="00AF2FBD" w:rsidRPr="00AF6574" w:rsidRDefault="00C25B20">
      <w:pPr>
        <w:ind w:left="142" w:hanging="142"/>
        <w:jc w:val="center"/>
        <w:rPr>
          <w:rFonts w:ascii="Times New Roman" w:hAnsi="Times New Roman" w:cs="Times New Roman"/>
          <w:b/>
          <w:sz w:val="28"/>
        </w:rPr>
      </w:pPr>
      <w:r w:rsidRPr="00AF6574">
        <w:rPr>
          <w:rFonts w:ascii="Times New Roman" w:hAnsi="Times New Roman" w:cs="Times New Roman"/>
          <w:b/>
          <w:sz w:val="28"/>
        </w:rPr>
        <w:t>«Гжельский государственный университет»</w:t>
      </w:r>
    </w:p>
    <w:p w:rsidR="00AF2FBD" w:rsidRPr="00AF6574" w:rsidRDefault="00C25B20">
      <w:pPr>
        <w:ind w:left="142" w:hanging="142"/>
        <w:jc w:val="center"/>
        <w:rPr>
          <w:rFonts w:ascii="Times New Roman" w:hAnsi="Times New Roman" w:cs="Times New Roman"/>
          <w:sz w:val="28"/>
        </w:rPr>
      </w:pPr>
      <w:r w:rsidRPr="00AF6574">
        <w:rPr>
          <w:rFonts w:ascii="Times New Roman" w:hAnsi="Times New Roman" w:cs="Times New Roman"/>
          <w:sz w:val="28"/>
        </w:rPr>
        <w:t>(Колледж ГГУ)</w:t>
      </w:r>
    </w:p>
    <w:p w:rsidR="00AF2FBD" w:rsidRPr="00AF6574" w:rsidRDefault="00AF2FBD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AF2FBD" w:rsidRPr="00AF6574" w:rsidRDefault="00AF2FBD">
      <w:pPr>
        <w:ind w:left="-142" w:firstLine="142"/>
        <w:jc w:val="center"/>
        <w:rPr>
          <w:rStyle w:val="FontStyle53"/>
          <w:sz w:val="28"/>
          <w:szCs w:val="28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</w:rPr>
      </w:pPr>
    </w:p>
    <w:p w:rsidR="00AF2FBD" w:rsidRPr="00AF6574" w:rsidRDefault="00C25B20" w:rsidP="0005563E">
      <w:pPr>
        <w:suppressAutoHyphens/>
        <w:snapToGrid w:val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AF6574">
        <w:rPr>
          <w:rFonts w:ascii="Times New Roman" w:hAnsi="Times New Roman" w:cs="Times New Roman"/>
          <w:sz w:val="28"/>
          <w:szCs w:val="28"/>
        </w:rPr>
        <w:tab/>
      </w:r>
      <w:r w:rsidRPr="00AF6574">
        <w:rPr>
          <w:rFonts w:ascii="Times New Roman" w:hAnsi="Times New Roman" w:cs="Times New Roman"/>
          <w:sz w:val="28"/>
          <w:szCs w:val="28"/>
        </w:rPr>
        <w:tab/>
      </w:r>
      <w:r w:rsidRPr="00AF6574">
        <w:rPr>
          <w:rFonts w:ascii="Times New Roman" w:hAnsi="Times New Roman" w:cs="Times New Roman"/>
          <w:sz w:val="28"/>
          <w:szCs w:val="28"/>
        </w:rPr>
        <w:tab/>
      </w:r>
      <w:r w:rsidRPr="00AF6574">
        <w:rPr>
          <w:rFonts w:ascii="Times New Roman" w:hAnsi="Times New Roman" w:cs="Times New Roman"/>
          <w:sz w:val="28"/>
          <w:szCs w:val="28"/>
        </w:rPr>
        <w:tab/>
      </w:r>
      <w:r w:rsidRPr="00AF6574">
        <w:rPr>
          <w:rFonts w:ascii="Times New Roman" w:hAnsi="Times New Roman" w:cs="Times New Roman"/>
          <w:sz w:val="28"/>
          <w:szCs w:val="28"/>
        </w:rPr>
        <w:tab/>
      </w:r>
      <w:r w:rsidRPr="00AF6574">
        <w:rPr>
          <w:rFonts w:ascii="Times New Roman" w:hAnsi="Times New Roman" w:cs="Times New Roman"/>
          <w:sz w:val="28"/>
          <w:szCs w:val="28"/>
        </w:rPr>
        <w:tab/>
      </w:r>
      <w:r w:rsidRPr="00AF6574">
        <w:rPr>
          <w:rFonts w:ascii="Times New Roman" w:hAnsi="Times New Roman" w:cs="Times New Roman"/>
          <w:sz w:val="28"/>
          <w:szCs w:val="28"/>
        </w:rPr>
        <w:tab/>
      </w:r>
      <w:r w:rsidRPr="00AF6574">
        <w:rPr>
          <w:rFonts w:ascii="Times New Roman" w:hAnsi="Times New Roman" w:cs="Times New Roman"/>
          <w:sz w:val="28"/>
          <w:szCs w:val="28"/>
        </w:rPr>
        <w:tab/>
      </w: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F2FBD" w:rsidRPr="00AF6574" w:rsidRDefault="00C25B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F6574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05563E" w:rsidRPr="00AF6574" w:rsidRDefault="00055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AF2FBD" w:rsidRPr="00AF6574" w:rsidRDefault="0005563E" w:rsidP="008B4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СГ.02 </w:t>
      </w:r>
      <w:r w:rsidR="00C25B20" w:rsidRPr="00AF657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Иностранный язык в </w:t>
      </w:r>
      <w:r w:rsidR="00FE45D3" w:rsidRPr="00AF657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профессиональной ДеЯТЕЛЬНОСТИ</w:t>
      </w:r>
      <w:r w:rsidR="00C25B20" w:rsidRPr="00AF657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AF2FBD" w:rsidRPr="00AF6574" w:rsidRDefault="00AF2F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563E" w:rsidRPr="00AF6574" w:rsidRDefault="000556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2FBD" w:rsidRPr="00AF6574" w:rsidRDefault="00C25B20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574">
        <w:rPr>
          <w:rFonts w:ascii="Times New Roman" w:hAnsi="Times New Roman" w:cs="Times New Roman"/>
          <w:sz w:val="28"/>
          <w:szCs w:val="28"/>
        </w:rPr>
        <w:t xml:space="preserve">программы подготовки </w:t>
      </w:r>
      <w:r w:rsidRPr="00AF6574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специалистов среднего звена по специальности: </w:t>
      </w:r>
      <w:r w:rsidR="00FE45D3" w:rsidRPr="00AF6574">
        <w:rPr>
          <w:rFonts w:ascii="Times New Roman" w:hAnsi="Times New Roman" w:cs="Times New Roman"/>
          <w:sz w:val="28"/>
          <w:szCs w:val="28"/>
        </w:rPr>
        <w:t>43.02.16</w:t>
      </w:r>
      <w:r w:rsidRPr="00AF6574">
        <w:rPr>
          <w:rFonts w:ascii="Times New Roman" w:hAnsi="Times New Roman" w:cs="Times New Roman"/>
          <w:sz w:val="28"/>
          <w:szCs w:val="28"/>
        </w:rPr>
        <w:t xml:space="preserve"> Туризм</w:t>
      </w:r>
      <w:r w:rsidR="00FE45D3" w:rsidRPr="00AF6574">
        <w:rPr>
          <w:rFonts w:ascii="Times New Roman" w:hAnsi="Times New Roman" w:cs="Times New Roman"/>
          <w:sz w:val="28"/>
          <w:szCs w:val="28"/>
        </w:rPr>
        <w:t xml:space="preserve"> и гостеприимство</w:t>
      </w:r>
    </w:p>
    <w:p w:rsidR="00AF2FBD" w:rsidRPr="00AF6574" w:rsidRDefault="00AF2FBD">
      <w:pPr>
        <w:jc w:val="center"/>
        <w:rPr>
          <w:rFonts w:ascii="Times New Roman" w:hAnsi="Times New Roman" w:cs="Times New Roman"/>
          <w:b/>
          <w:sz w:val="28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  <w:b/>
          <w:sz w:val="32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  <w:b/>
          <w:sz w:val="28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  <w:b/>
          <w:sz w:val="28"/>
        </w:rPr>
      </w:pPr>
    </w:p>
    <w:p w:rsidR="00AF2FBD" w:rsidRPr="00AF6574" w:rsidRDefault="00AF2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  <w:b/>
          <w:caps/>
          <w:sz w:val="28"/>
          <w:szCs w:val="28"/>
          <w:highlight w:val="yellow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DC31CB" w:rsidRPr="00AF6574" w:rsidRDefault="00DC31CB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DC31CB" w:rsidRPr="00AF6574" w:rsidRDefault="00DC31CB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DC31CB" w:rsidRPr="00AF6574" w:rsidRDefault="00DC31CB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DC31CB" w:rsidRPr="00AF6574" w:rsidRDefault="00DC31CB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DC31CB" w:rsidRPr="00AF6574" w:rsidRDefault="00DC31CB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DC31CB" w:rsidRPr="00AF6574" w:rsidRDefault="00DC31CB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AF2FBD" w:rsidRPr="00AF6574" w:rsidRDefault="00C25B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sz w:val="28"/>
          <w:szCs w:val="28"/>
        </w:rPr>
        <w:t>пос. Электроизолятор,</w:t>
      </w:r>
      <w:r w:rsidR="00624517" w:rsidRPr="00AF6574">
        <w:rPr>
          <w:rFonts w:ascii="Times New Roman" w:hAnsi="Times New Roman" w:cs="Times New Roman"/>
          <w:sz w:val="28"/>
          <w:szCs w:val="28"/>
        </w:rPr>
        <w:t xml:space="preserve"> </w:t>
      </w:r>
      <w:r w:rsidR="00FE45D3" w:rsidRPr="00AF6574">
        <w:rPr>
          <w:rFonts w:ascii="Times New Roman" w:hAnsi="Times New Roman" w:cs="Times New Roman"/>
          <w:bCs/>
          <w:sz w:val="28"/>
          <w:szCs w:val="28"/>
        </w:rPr>
        <w:t>2023</w:t>
      </w:r>
      <w:r w:rsidRPr="00AF657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AF6574">
        <w:rPr>
          <w:rFonts w:ascii="Times New Roman" w:hAnsi="Times New Roman" w:cs="Times New Roman"/>
        </w:rPr>
        <w:br w:type="page"/>
      </w: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AF2FBD" w:rsidRPr="00AF6574" w:rsidRDefault="00DC31CB" w:rsidP="00DC31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574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П</w:t>
      </w:r>
      <w:r w:rsidRPr="00AF6574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рограмма учебной дисциплины</w:t>
      </w:r>
      <w:r w:rsidRPr="00AF6574">
        <w:rPr>
          <w:rFonts w:ascii="Times New Roman" w:eastAsia="Times New Roman" w:hAnsi="Times New Roman" w:cs="Times New Roman"/>
          <w:caps/>
          <w:color w:val="auto"/>
          <w:sz w:val="28"/>
          <w:szCs w:val="28"/>
          <w:lang w:eastAsia="ru-RU" w:bidi="ar-SA"/>
        </w:rPr>
        <w:t xml:space="preserve"> </w:t>
      </w:r>
      <w:r w:rsidRPr="00AF6574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разработана </w:t>
      </w:r>
      <w:r w:rsidRPr="00AF6574">
        <w:rPr>
          <w:rFonts w:ascii="Times New Roman" w:eastAsia="Times New Roman" w:hAnsi="Times New Roman" w:cs="Times New Roman"/>
          <w:color w:val="auto"/>
          <w:spacing w:val="-5"/>
          <w:sz w:val="28"/>
          <w:szCs w:val="28"/>
          <w:highlight w:val="white"/>
          <w:lang w:eastAsia="ru-RU" w:bidi="ar-SA"/>
        </w:rPr>
        <w:t xml:space="preserve">в соответствии </w:t>
      </w:r>
      <w:r w:rsidRPr="00AF6574">
        <w:rPr>
          <w:rFonts w:ascii="Times New Roman" w:eastAsia="Times New Roman" w:hAnsi="Times New Roman" w:cs="Times New Roman"/>
          <w:color w:val="auto"/>
          <w:spacing w:val="-5"/>
          <w:sz w:val="28"/>
          <w:szCs w:val="28"/>
          <w:lang w:eastAsia="ru-RU" w:bidi="ar-SA"/>
        </w:rPr>
        <w:t xml:space="preserve">с ФГОС </w:t>
      </w:r>
      <w:r w:rsidRPr="00AF6574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СПО 43.02.16 Туризм и гостеприимство утвержденным Приказом Министерства образования и науки Российской Федерации от 12.12.2022 № 1100</w:t>
      </w:r>
      <w:r w:rsidRPr="00AF6574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AF2FBD" w:rsidRPr="00AF6574" w:rsidRDefault="00C25B20">
      <w:pPr>
        <w:shd w:val="clear" w:color="auto" w:fill="FFFFFF"/>
        <w:suppressAutoHyphens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spacing w:val="-8"/>
          <w:sz w:val="28"/>
          <w:szCs w:val="28"/>
          <w:highlight w:val="white"/>
        </w:rPr>
        <w:t>Рассмотрено на заседании цикловой комиссии инос</w:t>
      </w:r>
      <w:r w:rsidR="005115E4" w:rsidRPr="00AF6574">
        <w:rPr>
          <w:rFonts w:ascii="Times New Roman" w:hAnsi="Times New Roman" w:cs="Times New Roman"/>
          <w:spacing w:val="-8"/>
          <w:sz w:val="28"/>
          <w:szCs w:val="28"/>
          <w:highlight w:val="white"/>
        </w:rPr>
        <w:t>т</w:t>
      </w:r>
      <w:r w:rsidRPr="00AF6574">
        <w:rPr>
          <w:rFonts w:ascii="Times New Roman" w:hAnsi="Times New Roman" w:cs="Times New Roman"/>
          <w:spacing w:val="-8"/>
          <w:sz w:val="28"/>
          <w:szCs w:val="28"/>
          <w:highlight w:val="white"/>
        </w:rPr>
        <w:t>ранных языков.</w:t>
      </w:r>
    </w:p>
    <w:p w:rsidR="00AF2FBD" w:rsidRPr="00AF6574" w:rsidRDefault="00C25B20">
      <w:pPr>
        <w:shd w:val="clear" w:color="auto" w:fill="FFFFFF"/>
        <w:suppressAutoHyphens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spacing w:val="-8"/>
          <w:sz w:val="28"/>
          <w:szCs w:val="28"/>
          <w:highlight w:val="white"/>
        </w:rPr>
        <w:t xml:space="preserve">Протокол № </w:t>
      </w:r>
      <w:r w:rsidR="00624517" w:rsidRPr="00AF6574">
        <w:rPr>
          <w:rFonts w:ascii="Times New Roman" w:hAnsi="Times New Roman" w:cs="Times New Roman"/>
          <w:spacing w:val="-8"/>
          <w:sz w:val="28"/>
          <w:szCs w:val="28"/>
          <w:highlight w:val="white"/>
          <w:u w:val="single"/>
        </w:rPr>
        <w:t>1</w:t>
      </w:r>
      <w:r w:rsidRPr="00AF6574">
        <w:rPr>
          <w:rFonts w:ascii="Times New Roman" w:hAnsi="Times New Roman" w:cs="Times New Roman"/>
          <w:spacing w:val="-8"/>
          <w:sz w:val="28"/>
          <w:szCs w:val="28"/>
          <w:highlight w:val="white"/>
          <w:u w:val="single"/>
        </w:rPr>
        <w:t xml:space="preserve">  </w:t>
      </w:r>
      <w:r w:rsidRPr="00AF6574">
        <w:rPr>
          <w:rFonts w:ascii="Times New Roman" w:hAnsi="Times New Roman" w:cs="Times New Roman"/>
          <w:spacing w:val="-5"/>
          <w:sz w:val="28"/>
          <w:szCs w:val="28"/>
          <w:highlight w:val="white"/>
        </w:rPr>
        <w:t>от  «</w:t>
      </w:r>
      <w:r w:rsidR="00624517" w:rsidRPr="00AF6574">
        <w:rPr>
          <w:rFonts w:ascii="Times New Roman" w:hAnsi="Times New Roman" w:cs="Times New Roman"/>
          <w:spacing w:val="-5"/>
          <w:sz w:val="28"/>
          <w:szCs w:val="28"/>
          <w:highlight w:val="white"/>
          <w:u w:val="single"/>
        </w:rPr>
        <w:t>3</w:t>
      </w:r>
      <w:r w:rsidRPr="00AF6574">
        <w:rPr>
          <w:rFonts w:ascii="Times New Roman" w:hAnsi="Times New Roman" w:cs="Times New Roman"/>
          <w:spacing w:val="-5"/>
          <w:sz w:val="28"/>
          <w:szCs w:val="28"/>
          <w:highlight w:val="white"/>
          <w:u w:val="single"/>
        </w:rPr>
        <w:t>1</w:t>
      </w:r>
      <w:r w:rsidRPr="00AF6574">
        <w:rPr>
          <w:rFonts w:ascii="Times New Roman" w:hAnsi="Times New Roman" w:cs="Times New Roman"/>
          <w:spacing w:val="-5"/>
          <w:sz w:val="28"/>
          <w:szCs w:val="28"/>
          <w:highlight w:val="white"/>
        </w:rPr>
        <w:t xml:space="preserve"> »   </w:t>
      </w:r>
      <w:r w:rsidR="00624517" w:rsidRPr="00AF6574">
        <w:rPr>
          <w:rFonts w:ascii="Times New Roman" w:hAnsi="Times New Roman" w:cs="Times New Roman"/>
          <w:spacing w:val="-5"/>
          <w:sz w:val="28"/>
          <w:szCs w:val="28"/>
          <w:highlight w:val="white"/>
          <w:u w:val="single"/>
        </w:rPr>
        <w:t xml:space="preserve">августа </w:t>
      </w:r>
      <w:r w:rsidRPr="00AF6574">
        <w:rPr>
          <w:rFonts w:ascii="Times New Roman" w:hAnsi="Times New Roman" w:cs="Times New Roman"/>
          <w:spacing w:val="-5"/>
          <w:sz w:val="28"/>
          <w:szCs w:val="28"/>
          <w:highlight w:val="white"/>
          <w:u w:val="single"/>
        </w:rPr>
        <w:t xml:space="preserve"> 202</w:t>
      </w:r>
      <w:r w:rsidR="00FE45D3" w:rsidRPr="00AF6574">
        <w:rPr>
          <w:rFonts w:ascii="Times New Roman" w:hAnsi="Times New Roman" w:cs="Times New Roman"/>
          <w:spacing w:val="-5"/>
          <w:sz w:val="28"/>
          <w:szCs w:val="28"/>
          <w:highlight w:val="white"/>
          <w:u w:val="single"/>
        </w:rPr>
        <w:t>3</w:t>
      </w:r>
      <w:r w:rsidRPr="00AF6574">
        <w:rPr>
          <w:rFonts w:ascii="Times New Roman" w:hAnsi="Times New Roman" w:cs="Times New Roman"/>
          <w:spacing w:val="-5"/>
          <w:sz w:val="28"/>
          <w:szCs w:val="28"/>
          <w:highlight w:val="white"/>
        </w:rPr>
        <w:t>_ г.</w:t>
      </w:r>
    </w:p>
    <w:p w:rsidR="00AF2FBD" w:rsidRPr="00AF6574" w:rsidRDefault="00FE45D3">
      <w:pPr>
        <w:suppressAutoHyphens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spacing w:val="-8"/>
          <w:sz w:val="28"/>
          <w:szCs w:val="28"/>
          <w:highlight w:val="white"/>
        </w:rPr>
        <w:t>Председатель ЦК</w:t>
      </w:r>
      <w:r w:rsidRPr="00AF6574">
        <w:rPr>
          <w:rFonts w:ascii="Times New Roman" w:hAnsi="Times New Roman" w:cs="Times New Roman"/>
          <w:spacing w:val="-8"/>
          <w:sz w:val="28"/>
          <w:szCs w:val="28"/>
        </w:rPr>
        <w:t>.</w:t>
      </w:r>
      <w:r w:rsidR="00C25B20" w:rsidRPr="00AF6574">
        <w:rPr>
          <w:rFonts w:ascii="Times New Roman" w:hAnsi="Times New Roman" w:cs="Times New Roman"/>
          <w:sz w:val="28"/>
          <w:szCs w:val="28"/>
        </w:rPr>
        <w:t>____________</w:t>
      </w:r>
      <w:r w:rsidR="00DC31CB" w:rsidRPr="00AF6574">
        <w:rPr>
          <w:rFonts w:ascii="Times New Roman" w:hAnsi="Times New Roman" w:cs="Times New Roman"/>
          <w:spacing w:val="-8"/>
          <w:sz w:val="28"/>
          <w:szCs w:val="28"/>
          <w:highlight w:val="white"/>
        </w:rPr>
        <w:t xml:space="preserve"> Остапчук Г.</w:t>
      </w:r>
      <w:r w:rsidR="00DC31CB" w:rsidRPr="00AF6574">
        <w:rPr>
          <w:rFonts w:ascii="Times New Roman" w:hAnsi="Times New Roman" w:cs="Times New Roman"/>
          <w:spacing w:val="-8"/>
          <w:sz w:val="28"/>
          <w:szCs w:val="28"/>
        </w:rPr>
        <w:t>А</w:t>
      </w: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AF2FBD" w:rsidRPr="00AF6574" w:rsidRDefault="00DC31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sz w:val="28"/>
          <w:szCs w:val="28"/>
        </w:rPr>
        <w:t>Автор-с</w:t>
      </w:r>
      <w:r w:rsidR="00636820" w:rsidRPr="00AF6574">
        <w:rPr>
          <w:rFonts w:ascii="Times New Roman" w:hAnsi="Times New Roman" w:cs="Times New Roman"/>
          <w:sz w:val="28"/>
          <w:szCs w:val="28"/>
        </w:rPr>
        <w:t>оставитель:  Данилкина О.Н.</w:t>
      </w:r>
      <w:r w:rsidR="00C25B20" w:rsidRPr="00AF6574">
        <w:rPr>
          <w:rFonts w:ascii="Times New Roman" w:hAnsi="Times New Roman" w:cs="Times New Roman"/>
          <w:sz w:val="28"/>
          <w:szCs w:val="28"/>
        </w:rPr>
        <w:t>, преподаватель Колледжа ФГБОУ ВО «ГГУ».</w:t>
      </w: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FBD" w:rsidRPr="00AF6574" w:rsidRDefault="00AF2FBD">
      <w:pPr>
        <w:pStyle w:val="11"/>
        <w:numPr>
          <w:ilvl w:val="0"/>
          <w:numId w:val="3"/>
        </w:numPr>
        <w:ind w:firstLine="284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F2FBD" w:rsidRPr="00AF6574" w:rsidRDefault="00AF2FBD">
      <w:pPr>
        <w:rPr>
          <w:rFonts w:ascii="Times New Roman" w:hAnsi="Times New Roman" w:cs="Times New Roman"/>
          <w:b/>
          <w:caps/>
        </w:rPr>
      </w:pPr>
    </w:p>
    <w:p w:rsidR="00AF2FBD" w:rsidRPr="00AF6574" w:rsidRDefault="00AF2FBD">
      <w:pPr>
        <w:rPr>
          <w:rFonts w:ascii="Times New Roman" w:hAnsi="Times New Roman" w:cs="Times New Roman"/>
          <w:b/>
          <w:caps/>
        </w:rPr>
      </w:pPr>
    </w:p>
    <w:p w:rsidR="00AF2FBD" w:rsidRPr="00AF6574" w:rsidRDefault="00AF2FBD">
      <w:pPr>
        <w:rPr>
          <w:rFonts w:ascii="Times New Roman" w:hAnsi="Times New Roman" w:cs="Times New Roman"/>
          <w:b/>
          <w:caps/>
        </w:rPr>
      </w:pPr>
    </w:p>
    <w:p w:rsidR="00D1107C" w:rsidRPr="00AF6574" w:rsidRDefault="00D1107C">
      <w:pPr>
        <w:rPr>
          <w:rFonts w:ascii="Times New Roman" w:hAnsi="Times New Roman" w:cs="Times New Roman"/>
          <w:b/>
          <w:caps/>
        </w:rPr>
      </w:pPr>
    </w:p>
    <w:p w:rsidR="00DC31CB" w:rsidRPr="00AF6574" w:rsidRDefault="00DC31CB">
      <w:pPr>
        <w:rPr>
          <w:rFonts w:ascii="Times New Roman" w:hAnsi="Times New Roman" w:cs="Times New Roman"/>
          <w:b/>
          <w:caps/>
        </w:rPr>
      </w:pPr>
    </w:p>
    <w:p w:rsidR="00D1107C" w:rsidRPr="00AF6574" w:rsidRDefault="00D1107C">
      <w:pPr>
        <w:rPr>
          <w:rFonts w:ascii="Times New Roman" w:hAnsi="Times New Roman" w:cs="Times New Roman"/>
          <w:b/>
          <w:caps/>
        </w:rPr>
      </w:pPr>
    </w:p>
    <w:p w:rsidR="00AF2FBD" w:rsidRPr="00AF6574" w:rsidRDefault="00AF2FBD">
      <w:pPr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109829780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F6574" w:rsidRPr="00AF6574" w:rsidRDefault="00AF6574" w:rsidP="00AF6574">
          <w:pPr>
            <w:suppressAutoHyphens/>
            <w:spacing w:line="360" w:lineRule="auto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AF6574">
            <w:rPr>
              <w:rFonts w:ascii="Times New Roman" w:hAnsi="Times New Roman" w:cs="Times New Roman"/>
              <w:b/>
              <w:color w:val="000000" w:themeColor="text1"/>
            </w:rPr>
            <w:t>Содержание</w:t>
          </w:r>
          <w:r w:rsidRPr="00AF6574">
            <w:rPr>
              <w:rFonts w:ascii="Times New Roman" w:hAnsi="Times New Roman" w:cs="Times New Roman"/>
              <w:color w:val="000000" w:themeColor="text1"/>
            </w:rPr>
            <w:t>:</w:t>
          </w:r>
        </w:p>
        <w:p w:rsidR="00AF6574" w:rsidRPr="00AF6574" w:rsidRDefault="00AF6574" w:rsidP="00AF6574">
          <w:pPr>
            <w:pStyle w:val="14"/>
            <w:tabs>
              <w:tab w:val="right" w:leader="dot" w:pos="906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eastAsia="ru-RU" w:bidi="ar-SA"/>
            </w:rPr>
          </w:pPr>
          <w:r w:rsidRPr="00AF6574">
            <w:rPr>
              <w:rFonts w:ascii="Times New Roman" w:hAnsi="Times New Roman" w:cs="Times New Roman"/>
            </w:rPr>
            <w:fldChar w:fldCharType="begin"/>
          </w:r>
          <w:r w:rsidRPr="00AF6574">
            <w:rPr>
              <w:rFonts w:ascii="Times New Roman" w:hAnsi="Times New Roman" w:cs="Times New Roman"/>
            </w:rPr>
            <w:instrText xml:space="preserve"> TOC \o "1-3" \h \z \u </w:instrText>
          </w:r>
          <w:r w:rsidRPr="00AF6574">
            <w:rPr>
              <w:rFonts w:ascii="Times New Roman" w:hAnsi="Times New Roman" w:cs="Times New Roman"/>
            </w:rPr>
            <w:fldChar w:fldCharType="separate"/>
          </w:r>
          <w:hyperlink w:anchor="_Toc145416001" w:history="1">
            <w:r w:rsidRPr="00AF6574">
              <w:rPr>
                <w:rStyle w:val="af"/>
                <w:rFonts w:ascii="Times New Roman" w:hAnsi="Times New Roman" w:cs="Times New Roman"/>
                <w:noProof/>
              </w:rPr>
              <w:t>1. Паспорт программы учебной дисциплины</w:t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instrText xml:space="preserve"> PAGEREF _Toc145416001 \h </w:instrText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AF6574" w:rsidRPr="00AF6574" w:rsidRDefault="00AF6574" w:rsidP="00AF6574">
          <w:pPr>
            <w:pStyle w:val="14"/>
            <w:tabs>
              <w:tab w:val="right" w:leader="dot" w:pos="906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eastAsia="ru-RU" w:bidi="ar-SA"/>
            </w:rPr>
          </w:pPr>
          <w:hyperlink w:anchor="_Toc145416002" w:history="1">
            <w:r w:rsidRPr="00AF6574">
              <w:rPr>
                <w:rStyle w:val="af"/>
                <w:rFonts w:ascii="Times New Roman" w:hAnsi="Times New Roman" w:cs="Times New Roman"/>
                <w:noProof/>
              </w:rPr>
              <w:t>2. Структура и содержание учебной дисциплины</w:t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instrText xml:space="preserve"> PAGEREF _Toc145416002 \h </w:instrText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AF6574" w:rsidRPr="00AF6574" w:rsidRDefault="00AF6574" w:rsidP="00AF6574">
          <w:pPr>
            <w:pStyle w:val="14"/>
            <w:tabs>
              <w:tab w:val="right" w:leader="dot" w:pos="906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eastAsia="ru-RU" w:bidi="ar-SA"/>
            </w:rPr>
          </w:pPr>
          <w:hyperlink w:anchor="_Toc145416003" w:history="1">
            <w:r w:rsidRPr="00AF6574">
              <w:rPr>
                <w:rStyle w:val="af"/>
                <w:rFonts w:ascii="Times New Roman" w:hAnsi="Times New Roman" w:cs="Times New Roman"/>
                <w:noProof/>
              </w:rPr>
              <w:t>3. Условия реализации программы учебной дисциплины</w:t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instrText xml:space="preserve"> PAGEREF _Toc145416003 \h </w:instrText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20</w:t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AF6574" w:rsidRPr="00AF6574" w:rsidRDefault="00AF6574" w:rsidP="00AF6574">
          <w:pPr>
            <w:pStyle w:val="14"/>
            <w:tabs>
              <w:tab w:val="right" w:leader="dot" w:pos="906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eastAsia="ru-RU" w:bidi="ar-SA"/>
            </w:rPr>
          </w:pPr>
          <w:hyperlink w:anchor="_Toc145416008" w:history="1">
            <w:r w:rsidRPr="00AF6574">
              <w:rPr>
                <w:rStyle w:val="af"/>
                <w:rFonts w:ascii="Times New Roman" w:hAnsi="Times New Roman" w:cs="Times New Roman"/>
                <w:noProof/>
              </w:rPr>
              <w:t>4.</w:t>
            </w:r>
            <w:r w:rsidRPr="00AF6574">
              <w:rPr>
                <w:rStyle w:val="af"/>
                <w:rFonts w:ascii="Times New Roman" w:hAnsi="Times New Roman" w:cs="Times New Roman"/>
                <w:caps/>
                <w:noProof/>
              </w:rPr>
              <w:t xml:space="preserve">   К</w:t>
            </w:r>
            <w:r w:rsidRPr="00AF6574">
              <w:rPr>
                <w:rStyle w:val="af"/>
                <w:rFonts w:ascii="Times New Roman" w:hAnsi="Times New Roman" w:cs="Times New Roman"/>
                <w:noProof/>
              </w:rPr>
              <w:t>онтроль и оценка результатов результатов освоения учебнойдисциплины</w:t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instrText xml:space="preserve"> PAGEREF _Toc145416008 \h </w:instrText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21</w:t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AF6574" w:rsidRPr="00AF6574" w:rsidRDefault="00AF6574" w:rsidP="00AF6574">
          <w:pPr>
            <w:spacing w:line="360" w:lineRule="auto"/>
            <w:rPr>
              <w:rFonts w:ascii="Times New Roman" w:hAnsi="Times New Roman" w:cs="Times New Roman"/>
            </w:rPr>
          </w:pPr>
          <w:r w:rsidRPr="00AF6574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:rsidR="00AF2FBD" w:rsidRPr="00AF6574" w:rsidRDefault="00AF2FBD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6574" w:rsidRPr="00AF6574" w:rsidRDefault="00AF6574">
      <w:pPr>
        <w:suppressAutoHyphens/>
        <w:spacing w:line="360" w:lineRule="auto"/>
        <w:rPr>
          <w:rFonts w:ascii="Times New Roman" w:hAnsi="Times New Roman" w:cs="Times New Roman"/>
        </w:rPr>
      </w:pPr>
    </w:p>
    <w:p w:rsidR="00AF2FBD" w:rsidRPr="00AF6574" w:rsidRDefault="00C25B20" w:rsidP="00AF6574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4"/>
        </w:rPr>
      </w:pPr>
      <w:bookmarkStart w:id="0" w:name="_Toc145416001"/>
      <w:bookmarkStart w:id="1" w:name="_GoBack"/>
      <w:r w:rsidRPr="00AF6574">
        <w:rPr>
          <w:rFonts w:ascii="Times New Roman" w:hAnsi="Times New Roman" w:cs="Times New Roman"/>
          <w:color w:val="000000" w:themeColor="text1"/>
          <w:sz w:val="24"/>
        </w:rPr>
        <w:t xml:space="preserve">1. </w:t>
      </w:r>
      <w:r w:rsidR="00AF6574" w:rsidRPr="00AF6574">
        <w:rPr>
          <w:rFonts w:ascii="Times New Roman" w:hAnsi="Times New Roman" w:cs="Times New Roman"/>
          <w:color w:val="000000" w:themeColor="text1"/>
          <w:sz w:val="24"/>
        </w:rPr>
        <w:t>Паспорт программы учебной дисциплины</w:t>
      </w:r>
      <w:bookmarkEnd w:id="0"/>
    </w:p>
    <w:bookmarkEnd w:id="1"/>
    <w:p w:rsidR="00AF2FBD" w:rsidRPr="00AF6574" w:rsidRDefault="00AF2FBD" w:rsidP="00DC31CB">
      <w:pPr>
        <w:pStyle w:val="21"/>
        <w:numPr>
          <w:ilvl w:val="1"/>
          <w:numId w:val="3"/>
        </w:numPr>
        <w:spacing w:before="0"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2FBD" w:rsidRPr="00AF6574" w:rsidRDefault="00C25B20">
      <w:pPr>
        <w:pStyle w:val="a8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Times New Roman" w:hAnsi="Times New Roman" w:cs="Times New Roman"/>
          <w:b/>
        </w:rPr>
      </w:pPr>
      <w:r w:rsidRPr="00AF6574">
        <w:rPr>
          <w:rFonts w:ascii="Times New Roman" w:hAnsi="Times New Roman" w:cs="Times New Roman"/>
          <w:b/>
        </w:rPr>
        <w:t>1.1. Область применения  рабочей программы</w:t>
      </w:r>
    </w:p>
    <w:p w:rsidR="00AF2FBD" w:rsidRPr="00AF6574" w:rsidRDefault="00C25B20" w:rsidP="00DC31CB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  <w:b/>
        </w:rPr>
      </w:pPr>
      <w:r w:rsidRPr="00AF6574">
        <w:rPr>
          <w:rFonts w:ascii="Times New Roman" w:hAnsi="Times New Roman" w:cs="Times New Roman"/>
        </w:rPr>
        <w:lastRenderedPageBreak/>
        <w:t xml:space="preserve">Рабочая программа учебной дисциплины </w:t>
      </w:r>
      <w:bookmarkStart w:id="2" w:name="__DdeLink__90361_383219372"/>
      <w:r w:rsidR="00FE45D3" w:rsidRPr="00AF6574">
        <w:rPr>
          <w:rFonts w:ascii="Times New Roman" w:hAnsi="Times New Roman" w:cs="Times New Roman"/>
        </w:rPr>
        <w:t>СГ.02</w:t>
      </w:r>
      <w:r w:rsidRPr="00AF6574">
        <w:rPr>
          <w:rFonts w:ascii="Times New Roman" w:hAnsi="Times New Roman" w:cs="Times New Roman"/>
        </w:rPr>
        <w:t xml:space="preserve"> Иностранный язык в </w:t>
      </w:r>
      <w:r w:rsidR="00034AC9" w:rsidRPr="00AF6574">
        <w:rPr>
          <w:rFonts w:ascii="Times New Roman" w:hAnsi="Times New Roman" w:cs="Times New Roman"/>
        </w:rPr>
        <w:t xml:space="preserve"> </w:t>
      </w:r>
      <w:r w:rsidRPr="00AF6574">
        <w:rPr>
          <w:rFonts w:ascii="Times New Roman" w:hAnsi="Times New Roman" w:cs="Times New Roman"/>
        </w:rPr>
        <w:t xml:space="preserve">профессиональной </w:t>
      </w:r>
      <w:r w:rsidR="00FE45D3" w:rsidRPr="00AF6574">
        <w:rPr>
          <w:rFonts w:ascii="Times New Roman" w:hAnsi="Times New Roman" w:cs="Times New Roman"/>
        </w:rPr>
        <w:t>деятельности</w:t>
      </w:r>
      <w:bookmarkEnd w:id="2"/>
      <w:r w:rsidRPr="00AF6574">
        <w:rPr>
          <w:rFonts w:ascii="Times New Roman" w:hAnsi="Times New Roman" w:cs="Times New Roman"/>
        </w:rPr>
        <w:t xml:space="preserve"> </w:t>
      </w:r>
      <w:r w:rsidR="00DC31CB" w:rsidRPr="00AF6574">
        <w:rPr>
          <w:rFonts w:ascii="Times New Roman" w:hAnsi="Times New Roman" w:cs="Times New Roman"/>
        </w:rPr>
        <w:t>обязательной частью основной образовательной программы в соответствии с ФГОС СПО по специальности 43.02.16 Туризм и гостеприимство</w:t>
      </w:r>
    </w:p>
    <w:p w:rsidR="00DC31CB" w:rsidRPr="00AF6574" w:rsidRDefault="00DC31CB">
      <w:pPr>
        <w:pStyle w:val="ac"/>
        <w:suppressAutoHyphens/>
        <w:spacing w:before="0" w:after="0"/>
        <w:jc w:val="both"/>
        <w:rPr>
          <w:rFonts w:ascii="Times New Roman" w:hAnsi="Times New Roman" w:cs="Times New Roman"/>
          <w:b/>
        </w:rPr>
      </w:pPr>
    </w:p>
    <w:p w:rsidR="00AF2FBD" w:rsidRPr="00AF6574" w:rsidRDefault="00C25B20">
      <w:pPr>
        <w:pStyle w:val="ac"/>
        <w:suppressAutoHyphens/>
        <w:spacing w:before="0" w:after="0"/>
        <w:jc w:val="both"/>
        <w:rPr>
          <w:rFonts w:ascii="Times New Roman" w:hAnsi="Times New Roman" w:cs="Times New Roman"/>
          <w:b/>
        </w:rPr>
      </w:pPr>
      <w:r w:rsidRPr="00AF6574">
        <w:rPr>
          <w:rFonts w:ascii="Times New Roman" w:hAnsi="Times New Roman" w:cs="Times New Roman"/>
          <w:b/>
        </w:rPr>
        <w:t>1.2. Место дисциплины в структуре основной профессиональной образовательной программы</w:t>
      </w:r>
    </w:p>
    <w:p w:rsidR="00AF2FBD" w:rsidRPr="00AF6574" w:rsidRDefault="00C25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Учебная дис</w:t>
      </w:r>
      <w:r w:rsidR="00FE45D3" w:rsidRPr="00AF6574">
        <w:rPr>
          <w:rFonts w:ascii="Times New Roman" w:hAnsi="Times New Roman" w:cs="Times New Roman"/>
        </w:rPr>
        <w:t xml:space="preserve">циплина </w:t>
      </w:r>
      <w:r w:rsidR="00DC31CB" w:rsidRPr="00AF6574">
        <w:rPr>
          <w:rFonts w:ascii="Times New Roman" w:hAnsi="Times New Roman" w:cs="Times New Roman"/>
        </w:rPr>
        <w:t>Иностранный</w:t>
      </w:r>
      <w:r w:rsidR="00FE45D3" w:rsidRPr="00AF6574">
        <w:rPr>
          <w:rFonts w:ascii="Times New Roman" w:hAnsi="Times New Roman" w:cs="Times New Roman"/>
        </w:rPr>
        <w:t xml:space="preserve"> язык в профессиональной деятельности</w:t>
      </w:r>
      <w:r w:rsidRPr="00AF6574">
        <w:rPr>
          <w:rFonts w:ascii="Times New Roman" w:hAnsi="Times New Roman" w:cs="Times New Roman"/>
        </w:rPr>
        <w:t xml:space="preserve"> </w:t>
      </w:r>
      <w:r w:rsidR="00D1107C" w:rsidRPr="00AF6574">
        <w:rPr>
          <w:rFonts w:ascii="Times New Roman" w:hAnsi="Times New Roman" w:cs="Times New Roman"/>
        </w:rPr>
        <w:t>являе</w:t>
      </w:r>
      <w:r w:rsidR="00FE45D3" w:rsidRPr="00AF6574">
        <w:rPr>
          <w:rFonts w:ascii="Times New Roman" w:hAnsi="Times New Roman" w:cs="Times New Roman"/>
        </w:rPr>
        <w:t xml:space="preserve">тся </w:t>
      </w:r>
      <w:r w:rsidR="00D1107C" w:rsidRPr="00AF6574">
        <w:rPr>
          <w:rFonts w:ascii="Times New Roman" w:hAnsi="Times New Roman" w:cs="Times New Roman"/>
        </w:rPr>
        <w:t xml:space="preserve">обязательной частью социально-гуманитарного цикла основной образовательной программы в соответствии с ФГОС СПО по специальности. </w:t>
      </w:r>
      <w:r w:rsidRPr="00AF6574">
        <w:rPr>
          <w:rFonts w:ascii="Times New Roman" w:hAnsi="Times New Roman" w:cs="Times New Roman"/>
        </w:rPr>
        <w:t xml:space="preserve"> В современных  условиях расширения сфер международных контактов и областей общественной жизни, создания различных форм международного сотрудничества, бурного развития туризма сделалось чрезвычайно актуальным практическое владение английским языком как языком международного общения.</w:t>
      </w:r>
    </w:p>
    <w:p w:rsidR="00B33F77" w:rsidRPr="00AF6574" w:rsidRDefault="00B33F77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</w:rPr>
      </w:pPr>
    </w:p>
    <w:p w:rsidR="00AD57A4" w:rsidRPr="00AF6574" w:rsidRDefault="00AD57A4">
      <w:pPr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AF2FBD" w:rsidRPr="00AF6574" w:rsidRDefault="00C25B20">
      <w:pPr>
        <w:jc w:val="both"/>
        <w:rPr>
          <w:rFonts w:ascii="Times New Roman" w:hAnsi="Times New Roman" w:cs="Times New Roman"/>
          <w:b/>
          <w:bCs/>
          <w:lang w:eastAsia="ru-RU"/>
        </w:rPr>
      </w:pPr>
      <w:r w:rsidRPr="00AF6574">
        <w:rPr>
          <w:rFonts w:ascii="Times New Roman" w:hAnsi="Times New Roman" w:cs="Times New Roman"/>
          <w:b/>
          <w:bCs/>
          <w:lang w:eastAsia="ru-RU"/>
        </w:rPr>
        <w:t>1.3. Цели и задачи дисциплины – требования к результатам освоения дисциплины:</w:t>
      </w:r>
    </w:p>
    <w:p w:rsidR="00AF2FBD" w:rsidRPr="00AF6574" w:rsidRDefault="00C25B20">
      <w:pPr>
        <w:ind w:firstLine="567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bCs/>
          <w:lang w:eastAsia="ru-RU"/>
        </w:rPr>
        <w:t>Основной целью</w:t>
      </w:r>
      <w:r w:rsidRPr="00AF6574">
        <w:rPr>
          <w:rFonts w:ascii="Times New Roman" w:hAnsi="Times New Roman" w:cs="Times New Roman"/>
          <w:lang w:eastAsia="ru-RU"/>
        </w:rPr>
        <w:t xml:space="preserve"> дисциплины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:rsidR="00AF2FBD" w:rsidRPr="00AF6574" w:rsidRDefault="00C25B20">
      <w:pPr>
        <w:ind w:firstLine="567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bCs/>
          <w:lang w:eastAsia="ru-RU"/>
        </w:rPr>
        <w:t>Задачи дисциплины</w:t>
      </w:r>
      <w:r w:rsidRPr="00AF6574">
        <w:rPr>
          <w:rFonts w:ascii="Times New Roman" w:hAnsi="Times New Roman" w:cs="Times New Roman"/>
          <w:lang w:eastAsia="ru-RU"/>
        </w:rPr>
        <w:t xml:space="preserve"> включают в себя: </w:t>
      </w:r>
    </w:p>
    <w:p w:rsidR="00AF2FBD" w:rsidRPr="00AF6574" w:rsidRDefault="003163AB" w:rsidP="008946CF">
      <w:pPr>
        <w:tabs>
          <w:tab w:val="left" w:pos="640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574">
        <w:rPr>
          <w:rFonts w:ascii="Times New Roman" w:hAnsi="Times New Roman" w:cs="Times New Roman"/>
        </w:rPr>
        <w:t>- р</w:t>
      </w:r>
      <w:r w:rsidR="00C25B20" w:rsidRPr="00AF6574">
        <w:rPr>
          <w:rFonts w:ascii="Times New Roman" w:hAnsi="Times New Roman" w:cs="Times New Roman"/>
        </w:rPr>
        <w:t>азвитие и совершенствование знаний, приобретенных в школе на материале профессионально ориентированных текстов.</w:t>
      </w:r>
    </w:p>
    <w:p w:rsidR="00AF2FBD" w:rsidRPr="00AF6574" w:rsidRDefault="003163AB" w:rsidP="008946CF">
      <w:pPr>
        <w:tabs>
          <w:tab w:val="left" w:pos="6404"/>
        </w:tabs>
        <w:ind w:firstLine="567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с</w:t>
      </w:r>
      <w:r w:rsidR="00C25B20" w:rsidRPr="00AF6574">
        <w:rPr>
          <w:rFonts w:ascii="Times New Roman" w:hAnsi="Times New Roman" w:cs="Times New Roman"/>
        </w:rPr>
        <w:t>овершенствование активных коммуникативных навыков (устная и письменная коммуникация) на основе текстов повседневного общения по тематике специальности.</w:t>
      </w:r>
    </w:p>
    <w:p w:rsidR="00AF2FBD" w:rsidRPr="00AF6574" w:rsidRDefault="003163AB" w:rsidP="008946CF">
      <w:pPr>
        <w:tabs>
          <w:tab w:val="left" w:pos="6404"/>
        </w:tabs>
        <w:ind w:firstLine="567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с</w:t>
      </w:r>
      <w:r w:rsidR="00C25B20" w:rsidRPr="00AF6574">
        <w:rPr>
          <w:rFonts w:ascii="Times New Roman" w:hAnsi="Times New Roman" w:cs="Times New Roman"/>
        </w:rPr>
        <w:t>овершенствование и развитие системы речевых навыков (говорения, аудирования, чтения и письма), достаточных для делового общения в повседневных ситуациях в профессиональной деятельности.</w:t>
      </w:r>
    </w:p>
    <w:p w:rsidR="00AF2FBD" w:rsidRPr="00AF6574" w:rsidRDefault="003163AB" w:rsidP="008946CF">
      <w:pPr>
        <w:tabs>
          <w:tab w:val="left" w:pos="6404"/>
        </w:tabs>
        <w:ind w:firstLine="567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р</w:t>
      </w:r>
      <w:r w:rsidR="00C25B20" w:rsidRPr="00AF6574">
        <w:rPr>
          <w:rFonts w:ascii="Times New Roman" w:hAnsi="Times New Roman" w:cs="Times New Roman"/>
          <w:lang w:eastAsia="ru-RU"/>
        </w:rPr>
        <w:t>азвитие навыков чтения специальной литературы по туристской тематике с целью поиска, извлечения и дальнейшей обработки информации.</w:t>
      </w:r>
    </w:p>
    <w:p w:rsidR="00AF2FBD" w:rsidRPr="00AF6574" w:rsidRDefault="00C25B20" w:rsidP="008946CF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развитие и совершенствование фонетики, грамматики (морфологии и синтаксиса), правил словообразования сочетания слов;</w:t>
      </w:r>
    </w:p>
    <w:p w:rsidR="00AF2FBD" w:rsidRPr="00AF6574" w:rsidRDefault="00C25B20" w:rsidP="008946CF">
      <w:pPr>
        <w:ind w:firstLine="567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совершенствований активных коммуникатив</w:t>
      </w:r>
      <w:r w:rsidR="00923CD4" w:rsidRPr="00AF6574">
        <w:rPr>
          <w:rFonts w:ascii="Times New Roman" w:hAnsi="Times New Roman" w:cs="Times New Roman"/>
          <w:lang w:eastAsia="ru-RU"/>
        </w:rPr>
        <w:t>н</w:t>
      </w:r>
      <w:r w:rsidRPr="00AF6574">
        <w:rPr>
          <w:rFonts w:ascii="Times New Roman" w:hAnsi="Times New Roman" w:cs="Times New Roman"/>
          <w:lang w:eastAsia="ru-RU"/>
        </w:rPr>
        <w:t xml:space="preserve">ых навыков (устная и письменная </w:t>
      </w:r>
      <w:r w:rsidR="003163AB" w:rsidRPr="00AF6574">
        <w:rPr>
          <w:rFonts w:ascii="Times New Roman" w:hAnsi="Times New Roman" w:cs="Times New Roman"/>
          <w:lang w:eastAsia="ru-RU"/>
        </w:rPr>
        <w:t>р</w:t>
      </w:r>
      <w:r w:rsidRPr="00AF6574">
        <w:rPr>
          <w:rFonts w:ascii="Times New Roman" w:hAnsi="Times New Roman" w:cs="Times New Roman"/>
          <w:lang w:eastAsia="ru-RU"/>
        </w:rPr>
        <w:t xml:space="preserve">ечь) на основе текстов повседневного общения по профессиональной тематике. </w:t>
      </w:r>
    </w:p>
    <w:p w:rsidR="00AF2FBD" w:rsidRPr="00AF6574" w:rsidRDefault="00C25B20" w:rsidP="008946CF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развитие навыков монологического и диалогического высказывания в сфере бытовой речи;</w:t>
      </w:r>
    </w:p>
    <w:p w:rsidR="00AF2FBD" w:rsidRPr="00AF6574" w:rsidRDefault="00C25B20" w:rsidP="008946CF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развитие  и совершенствования навыков ознакомительного, поискового и аналитического чтения;</w:t>
      </w:r>
    </w:p>
    <w:p w:rsidR="00AF2FBD" w:rsidRPr="00AF6574" w:rsidRDefault="00C25B20" w:rsidP="008946CF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развитие навыков  аудирования;</w:t>
      </w:r>
    </w:p>
    <w:p w:rsidR="00AF2FBD" w:rsidRPr="00AF6574" w:rsidRDefault="00C25B20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развитие навыков письма, двустороннего перевода текстов из художественной литературы и на общебытовую тематику.</w:t>
      </w:r>
    </w:p>
    <w:p w:rsidR="00AF2FBD" w:rsidRPr="00AF6574" w:rsidRDefault="00C25B20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 xml:space="preserve">В результате освоения дисциплины обучающийся должен </w:t>
      </w:r>
    </w:p>
    <w:p w:rsidR="00AF2FBD" w:rsidRPr="00AF6574" w:rsidRDefault="00C25B20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 w:rsidRPr="00AF6574">
        <w:rPr>
          <w:rFonts w:ascii="Times New Roman" w:hAnsi="Times New Roman" w:cs="Times New Roman"/>
          <w:b/>
          <w:bCs/>
          <w:lang w:eastAsia="ru-RU"/>
        </w:rPr>
        <w:t>иметь практический опыт:</w:t>
      </w:r>
    </w:p>
    <w:p w:rsidR="00AF2FBD" w:rsidRPr="00AF6574" w:rsidRDefault="00C25B20">
      <w:pPr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общаться (устно и письменно) на иностранном языке на профессиональные и повседневные темы;</w:t>
      </w:r>
    </w:p>
    <w:p w:rsidR="00AF2FBD" w:rsidRPr="00AF6574" w:rsidRDefault="00C25B20">
      <w:pPr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переводить (со словарем) иностранные тексты профессиональной направленности;</w:t>
      </w:r>
    </w:p>
    <w:p w:rsidR="00AF2FBD" w:rsidRPr="00AF6574" w:rsidRDefault="00C25B20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 w:rsidRPr="00AF6574">
        <w:rPr>
          <w:rFonts w:ascii="Times New Roman" w:hAnsi="Times New Roman" w:cs="Times New Roman"/>
          <w:b/>
          <w:bCs/>
          <w:lang w:eastAsia="ru-RU"/>
        </w:rPr>
        <w:t>уметь:</w:t>
      </w:r>
    </w:p>
    <w:p w:rsidR="003163AB" w:rsidRPr="00AF6574" w:rsidRDefault="003163AB">
      <w:pPr>
        <w:ind w:firstLine="567"/>
        <w:jc w:val="both"/>
        <w:rPr>
          <w:rFonts w:ascii="Times New Roman" w:hAnsi="Times New Roman" w:cs="Times New Roman"/>
          <w:bCs/>
          <w:lang w:eastAsia="ru-RU"/>
        </w:rPr>
      </w:pPr>
      <w:r w:rsidRPr="00AF6574">
        <w:rPr>
          <w:rFonts w:ascii="Times New Roman" w:hAnsi="Times New Roman" w:cs="Times New Roman"/>
          <w:bCs/>
          <w:lang w:eastAsia="ru-RU"/>
        </w:rPr>
        <w:t>- вести беседу (диалог, переговоры) профессиональной направленности на иностранном языке;</w:t>
      </w:r>
    </w:p>
    <w:p w:rsidR="003163AB" w:rsidRPr="00AF6574" w:rsidRDefault="003163AB">
      <w:pPr>
        <w:ind w:firstLine="567"/>
        <w:jc w:val="both"/>
        <w:rPr>
          <w:rFonts w:ascii="Times New Roman" w:hAnsi="Times New Roman" w:cs="Times New Roman"/>
          <w:bCs/>
          <w:lang w:eastAsia="ru-RU"/>
        </w:rPr>
      </w:pPr>
      <w:r w:rsidRPr="00AF6574">
        <w:rPr>
          <w:rFonts w:ascii="Times New Roman" w:hAnsi="Times New Roman" w:cs="Times New Roman"/>
          <w:bCs/>
          <w:lang w:eastAsia="ru-RU"/>
        </w:rPr>
        <w:t>- составлять и осуществлять монологические высказывания по профессиональной тематике (презентации, выступления, инструктирование);</w:t>
      </w:r>
    </w:p>
    <w:p w:rsidR="003163AB" w:rsidRPr="00AF6574" w:rsidRDefault="00097AB7">
      <w:pPr>
        <w:ind w:firstLine="567"/>
        <w:jc w:val="both"/>
        <w:rPr>
          <w:rFonts w:ascii="Times New Roman" w:hAnsi="Times New Roman" w:cs="Times New Roman"/>
          <w:bCs/>
          <w:lang w:eastAsia="ru-RU"/>
        </w:rPr>
      </w:pPr>
      <w:r w:rsidRPr="00AF6574">
        <w:rPr>
          <w:rFonts w:ascii="Times New Roman" w:hAnsi="Times New Roman" w:cs="Times New Roman"/>
          <w:bCs/>
          <w:lang w:eastAsia="ru-RU"/>
        </w:rPr>
        <w:lastRenderedPageBreak/>
        <w:t>- вести деловую переписку на иностранном языке;</w:t>
      </w:r>
    </w:p>
    <w:p w:rsidR="00097AB7" w:rsidRPr="00AF6574" w:rsidRDefault="00097AB7">
      <w:pPr>
        <w:ind w:firstLine="567"/>
        <w:jc w:val="both"/>
        <w:rPr>
          <w:rFonts w:ascii="Times New Roman" w:hAnsi="Times New Roman" w:cs="Times New Roman"/>
          <w:bCs/>
          <w:lang w:eastAsia="ru-RU"/>
        </w:rPr>
      </w:pPr>
      <w:r w:rsidRPr="00AF6574">
        <w:rPr>
          <w:rFonts w:ascii="Times New Roman" w:hAnsi="Times New Roman" w:cs="Times New Roman"/>
          <w:bCs/>
          <w:lang w:eastAsia="ru-RU"/>
        </w:rPr>
        <w:t>- составлять и оформлять рабочую документацию, характерную для сферы туризма, на иностранном языке;</w:t>
      </w:r>
    </w:p>
    <w:p w:rsidR="00097AB7" w:rsidRPr="00AF6574" w:rsidRDefault="00097AB7">
      <w:pPr>
        <w:ind w:firstLine="567"/>
        <w:jc w:val="both"/>
        <w:rPr>
          <w:rFonts w:ascii="Times New Roman" w:hAnsi="Times New Roman" w:cs="Times New Roman"/>
          <w:bCs/>
          <w:lang w:eastAsia="ru-RU"/>
        </w:rPr>
      </w:pPr>
      <w:r w:rsidRPr="00AF6574">
        <w:rPr>
          <w:rFonts w:ascii="Times New Roman" w:hAnsi="Times New Roman" w:cs="Times New Roman"/>
          <w:bCs/>
          <w:lang w:eastAsia="ru-RU"/>
        </w:rPr>
        <w:t>- составлять тексты рекламных объявлений на иностранном языке;</w:t>
      </w:r>
    </w:p>
    <w:p w:rsidR="00097AB7" w:rsidRPr="00AF6574" w:rsidRDefault="00097AB7">
      <w:pPr>
        <w:ind w:firstLine="567"/>
        <w:jc w:val="both"/>
        <w:rPr>
          <w:rFonts w:ascii="Times New Roman" w:hAnsi="Times New Roman" w:cs="Times New Roman"/>
          <w:bCs/>
          <w:lang w:eastAsia="ru-RU"/>
        </w:rPr>
      </w:pPr>
      <w:r w:rsidRPr="00AF6574">
        <w:rPr>
          <w:rFonts w:ascii="Times New Roman" w:hAnsi="Times New Roman" w:cs="Times New Roman"/>
          <w:bCs/>
          <w:lang w:eastAsia="ru-RU"/>
        </w:rPr>
        <w:t>- профессионально пользоваться словарями, справочниками и другими источниками информации;</w:t>
      </w:r>
    </w:p>
    <w:p w:rsidR="00097AB7" w:rsidRPr="00AF6574" w:rsidRDefault="00097AB7">
      <w:pPr>
        <w:ind w:firstLine="567"/>
        <w:jc w:val="both"/>
        <w:rPr>
          <w:rFonts w:ascii="Times New Roman" w:hAnsi="Times New Roman" w:cs="Times New Roman"/>
          <w:bCs/>
          <w:lang w:eastAsia="ru-RU"/>
        </w:rPr>
      </w:pPr>
      <w:r w:rsidRPr="00AF6574">
        <w:rPr>
          <w:rFonts w:ascii="Times New Roman" w:hAnsi="Times New Roman" w:cs="Times New Roman"/>
          <w:bCs/>
          <w:lang w:eastAsia="ru-RU"/>
        </w:rPr>
        <w:t>- пользоваться современными компьютерными переводческими программами;</w:t>
      </w:r>
    </w:p>
    <w:p w:rsidR="00097AB7" w:rsidRPr="00AF6574" w:rsidRDefault="00097AB7">
      <w:pPr>
        <w:ind w:firstLine="567"/>
        <w:jc w:val="both"/>
        <w:rPr>
          <w:rFonts w:ascii="Times New Roman" w:hAnsi="Times New Roman" w:cs="Times New Roman"/>
          <w:bCs/>
          <w:lang w:eastAsia="ru-RU"/>
        </w:rPr>
      </w:pPr>
      <w:r w:rsidRPr="00AF6574">
        <w:rPr>
          <w:rFonts w:ascii="Times New Roman" w:hAnsi="Times New Roman" w:cs="Times New Roman"/>
          <w:bCs/>
          <w:lang w:eastAsia="ru-RU"/>
        </w:rPr>
        <w:t>- делать письменный перевод информации профессионального характера с иностранного языка на русский и с русского на иностранный язык;</w:t>
      </w:r>
    </w:p>
    <w:p w:rsidR="00AF2FBD" w:rsidRPr="00AF6574" w:rsidRDefault="00C25B20">
      <w:pPr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самостоятельно совершенствовать устную и письменную речь, пополнять словарный запас.</w:t>
      </w:r>
    </w:p>
    <w:p w:rsidR="00AF2FBD" w:rsidRPr="00AF6574" w:rsidRDefault="00C25B20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  <w:r w:rsidRPr="00AF6574">
        <w:rPr>
          <w:rFonts w:ascii="Times New Roman" w:hAnsi="Times New Roman" w:cs="Times New Roman"/>
          <w:b/>
          <w:bCs/>
          <w:color w:val="000000"/>
          <w:lang w:eastAsia="ru-RU"/>
        </w:rPr>
        <w:t>знать:</w:t>
      </w:r>
    </w:p>
    <w:p w:rsidR="00AF2FBD" w:rsidRPr="00AF6574" w:rsidRDefault="009B3111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lang w:eastAsia="ru-RU"/>
        </w:rPr>
      </w:pPr>
      <w:r w:rsidRPr="00AF6574">
        <w:rPr>
          <w:rFonts w:ascii="Times New Roman" w:hAnsi="Times New Roman" w:cs="Times New Roman"/>
          <w:color w:val="000000"/>
          <w:lang w:eastAsia="ru-RU"/>
        </w:rPr>
        <w:t xml:space="preserve">- </w:t>
      </w:r>
      <w:r w:rsidR="003163AB" w:rsidRPr="00AF6574">
        <w:rPr>
          <w:rFonts w:ascii="Times New Roman" w:hAnsi="Times New Roman" w:cs="Times New Roman"/>
          <w:color w:val="000000"/>
          <w:lang w:eastAsia="ru-RU"/>
        </w:rPr>
        <w:t>лексический (</w:t>
      </w:r>
      <w:r w:rsidR="00C25B20" w:rsidRPr="00AF6574">
        <w:rPr>
          <w:rFonts w:ascii="Times New Roman" w:hAnsi="Times New Roman" w:cs="Times New Roman"/>
          <w:color w:val="000000"/>
          <w:lang w:eastAsia="ru-RU"/>
        </w:rPr>
        <w:t>2</w:t>
      </w:r>
      <w:r w:rsidR="003163AB" w:rsidRPr="00AF6574">
        <w:rPr>
          <w:rFonts w:ascii="Times New Roman" w:hAnsi="Times New Roman" w:cs="Times New Roman"/>
          <w:color w:val="000000"/>
          <w:lang w:eastAsia="ru-RU"/>
        </w:rPr>
        <w:t>500 – 29</w:t>
      </w:r>
      <w:r w:rsidR="00C25B20" w:rsidRPr="00AF6574">
        <w:rPr>
          <w:rFonts w:ascii="Times New Roman" w:hAnsi="Times New Roman" w:cs="Times New Roman"/>
          <w:color w:val="000000"/>
          <w:lang w:eastAsia="ru-RU"/>
        </w:rPr>
        <w:t>00 лексических единиц) и грамматический минимум, н</w:t>
      </w:r>
      <w:r w:rsidR="003163AB" w:rsidRPr="00AF6574">
        <w:rPr>
          <w:rFonts w:ascii="Times New Roman" w:hAnsi="Times New Roman" w:cs="Times New Roman"/>
          <w:color w:val="000000"/>
          <w:lang w:eastAsia="ru-RU"/>
        </w:rPr>
        <w:t>еобходимый для овладения устными и письменными формами профессионального общения на иностранном языке</w:t>
      </w:r>
      <w:r w:rsidRPr="00AF6574">
        <w:rPr>
          <w:rFonts w:ascii="Times New Roman" w:hAnsi="Times New Roman" w:cs="Times New Roman"/>
          <w:color w:val="000000"/>
          <w:lang w:eastAsia="ru-RU"/>
        </w:rPr>
        <w:t>;</w:t>
      </w:r>
    </w:p>
    <w:p w:rsidR="009B3111" w:rsidRPr="00AF6574" w:rsidRDefault="009B3111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lang w:eastAsia="ru-RU"/>
        </w:rPr>
      </w:pPr>
      <w:r w:rsidRPr="00AF6574">
        <w:rPr>
          <w:rFonts w:ascii="Times New Roman" w:hAnsi="Times New Roman" w:cs="Times New Roman"/>
          <w:color w:val="000000"/>
          <w:lang w:eastAsia="ru-RU"/>
        </w:rPr>
        <w:t>- иностранный язык делового общения;</w:t>
      </w:r>
    </w:p>
    <w:p w:rsidR="009B3111" w:rsidRPr="00AF6574" w:rsidRDefault="009B3111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lang w:eastAsia="ru-RU"/>
        </w:rPr>
      </w:pPr>
      <w:r w:rsidRPr="00AF6574">
        <w:rPr>
          <w:rFonts w:ascii="Times New Roman" w:hAnsi="Times New Roman" w:cs="Times New Roman"/>
          <w:color w:val="000000"/>
          <w:lang w:eastAsia="ru-RU"/>
        </w:rPr>
        <w:t>- правила ведения деловой переписки</w:t>
      </w:r>
      <w:r w:rsidR="004631DB" w:rsidRPr="00AF6574">
        <w:rPr>
          <w:rFonts w:ascii="Times New Roman" w:hAnsi="Times New Roman" w:cs="Times New Roman"/>
          <w:color w:val="000000"/>
          <w:lang w:eastAsia="ru-RU"/>
        </w:rPr>
        <w:t>, особенности стиля и языка деловых писем, речевую культуру общения по телефону, правила составления текста и проведения презентации рекламной услуги (продукта);</w:t>
      </w:r>
    </w:p>
    <w:p w:rsidR="004631DB" w:rsidRPr="00AF6574" w:rsidRDefault="004631DB">
      <w:pPr>
        <w:tabs>
          <w:tab w:val="left" w:pos="0"/>
        </w:tabs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color w:val="000000"/>
          <w:lang w:eastAsia="ru-RU"/>
        </w:rPr>
        <w:t xml:space="preserve">- правила пользования специальными терминологическими </w:t>
      </w:r>
      <w:r w:rsidR="00174569" w:rsidRPr="00AF6574">
        <w:rPr>
          <w:rFonts w:ascii="Times New Roman" w:hAnsi="Times New Roman" w:cs="Times New Roman"/>
          <w:color w:val="000000"/>
          <w:lang w:eastAsia="ru-RU"/>
        </w:rPr>
        <w:t xml:space="preserve"> и электронными </w:t>
      </w:r>
      <w:r w:rsidRPr="00AF6574">
        <w:rPr>
          <w:rFonts w:ascii="Times New Roman" w:hAnsi="Times New Roman" w:cs="Times New Roman"/>
          <w:color w:val="000000"/>
          <w:lang w:eastAsia="ru-RU"/>
        </w:rPr>
        <w:t>словарями.</w:t>
      </w:r>
    </w:p>
    <w:p w:rsidR="00AF2FBD" w:rsidRPr="00AF6574" w:rsidRDefault="00AF2FBD">
      <w:pPr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AF2FBD" w:rsidRPr="00AF6574" w:rsidRDefault="00C25B20">
      <w:pPr>
        <w:jc w:val="center"/>
        <w:rPr>
          <w:rFonts w:ascii="Times New Roman" w:hAnsi="Times New Roman" w:cs="Times New Roman"/>
          <w:b/>
          <w:bCs/>
          <w:lang w:eastAsia="ru-RU"/>
        </w:rPr>
      </w:pPr>
      <w:r w:rsidRPr="00AF6574">
        <w:rPr>
          <w:rFonts w:ascii="Times New Roman" w:hAnsi="Times New Roman" w:cs="Times New Roman"/>
          <w:b/>
          <w:bCs/>
          <w:lang w:eastAsia="ru-RU"/>
        </w:rPr>
        <w:t>Аудирование</w:t>
      </w:r>
    </w:p>
    <w:p w:rsidR="00AF2FBD" w:rsidRPr="00AF6574" w:rsidRDefault="00C25B20">
      <w:pPr>
        <w:ind w:firstLine="567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AF6574"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AF2FBD" w:rsidRPr="00AF6574" w:rsidRDefault="00C25B20">
      <w:pPr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распознавать отдельные звуки в словах;</w:t>
      </w:r>
    </w:p>
    <w:p w:rsidR="00AF2FBD" w:rsidRPr="00AF6574" w:rsidRDefault="00C25B20">
      <w:pPr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выделять ключевые слова и основную идею звучащей речи;</w:t>
      </w:r>
    </w:p>
    <w:p w:rsidR="00AF2FBD" w:rsidRPr="00AF6574" w:rsidRDefault="00C25B20">
      <w:pPr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понимать смысл монологической и диалогической речи;</w:t>
      </w:r>
    </w:p>
    <w:p w:rsidR="00AF2FBD" w:rsidRPr="00AF6574" w:rsidRDefault="00C25B20">
      <w:pPr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воспринимать на слух материалы по тематике специальности средней трудности.</w:t>
      </w:r>
    </w:p>
    <w:p w:rsidR="00AF2FBD" w:rsidRPr="00AF6574" w:rsidRDefault="00AF2FBD">
      <w:pPr>
        <w:rPr>
          <w:rFonts w:ascii="Times New Roman" w:hAnsi="Times New Roman" w:cs="Times New Roman"/>
          <w:lang w:eastAsia="ru-RU"/>
        </w:rPr>
      </w:pPr>
    </w:p>
    <w:p w:rsidR="00AF2FBD" w:rsidRPr="00AF6574" w:rsidRDefault="00C25B20">
      <w:pPr>
        <w:jc w:val="center"/>
        <w:rPr>
          <w:rFonts w:ascii="Times New Roman" w:hAnsi="Times New Roman" w:cs="Times New Roman"/>
          <w:b/>
          <w:bCs/>
          <w:lang w:eastAsia="ru-RU"/>
        </w:rPr>
      </w:pPr>
      <w:r w:rsidRPr="00AF6574">
        <w:rPr>
          <w:rFonts w:ascii="Times New Roman" w:hAnsi="Times New Roman" w:cs="Times New Roman"/>
          <w:b/>
          <w:bCs/>
          <w:lang w:eastAsia="ru-RU"/>
        </w:rPr>
        <w:t>Говорение</w:t>
      </w:r>
    </w:p>
    <w:p w:rsidR="00AF2FBD" w:rsidRPr="00AF6574" w:rsidRDefault="00C25B20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AF6574"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правильно артикулировать и произносить звуки;</w:t>
      </w: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соблюдать интонацию, ритм, темп речи, близкие к нормативным;</w:t>
      </w: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владеть монологической и диалогической речью;</w:t>
      </w: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правильно употреблять разговорные формулы (клише) в коммуникативных ситуациях;</w:t>
      </w: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устно задавать вопросы;</w:t>
      </w: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кратко и полно отвечать на вопросы;</w:t>
      </w: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составлять связный текст с использованием ключевых слов на бытовые и профессоинальные темы;</w:t>
      </w: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устно составлять сообщение на заданную тему;</w:t>
      </w: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кратко и подробно пересказывать прослушанный или прочитанный текст.</w:t>
      </w:r>
    </w:p>
    <w:p w:rsidR="00AF2FBD" w:rsidRPr="00AF6574" w:rsidRDefault="00AF2FBD">
      <w:pPr>
        <w:rPr>
          <w:rFonts w:ascii="Times New Roman" w:hAnsi="Times New Roman" w:cs="Times New Roman"/>
          <w:lang w:eastAsia="ru-RU"/>
        </w:rPr>
      </w:pPr>
    </w:p>
    <w:p w:rsidR="00AF2FBD" w:rsidRPr="00AF6574" w:rsidRDefault="00C25B20">
      <w:pPr>
        <w:jc w:val="center"/>
        <w:rPr>
          <w:rFonts w:ascii="Times New Roman" w:hAnsi="Times New Roman" w:cs="Times New Roman"/>
          <w:b/>
          <w:bCs/>
          <w:lang w:eastAsia="ru-RU"/>
        </w:rPr>
      </w:pPr>
      <w:r w:rsidRPr="00AF6574">
        <w:rPr>
          <w:rFonts w:ascii="Times New Roman" w:hAnsi="Times New Roman" w:cs="Times New Roman"/>
          <w:b/>
          <w:bCs/>
          <w:lang w:eastAsia="ru-RU"/>
        </w:rPr>
        <w:t>Чтение</w:t>
      </w:r>
    </w:p>
    <w:p w:rsidR="00AF2FBD" w:rsidRPr="00AF6574" w:rsidRDefault="00C25B20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AF6574"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 уметь:</w:t>
      </w:r>
    </w:p>
    <w:p w:rsidR="00AF2FBD" w:rsidRPr="00AF6574" w:rsidRDefault="00C25B20">
      <w:pPr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читать новые тексты общекультурного, общенаучного характера и тексты по специальности;</w:t>
      </w:r>
    </w:p>
    <w:p w:rsidR="00AF2FBD" w:rsidRPr="00AF6574" w:rsidRDefault="00C25B20">
      <w:pPr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определять содержание текста по знакомым словам, интернациональным словам, географическим названиям и т.п.;</w:t>
      </w:r>
    </w:p>
    <w:p w:rsidR="00AF2FBD" w:rsidRPr="00AF6574" w:rsidRDefault="00C25B20">
      <w:pPr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распознавать значения слов по контексту;</w:t>
      </w:r>
    </w:p>
    <w:p w:rsidR="00AF2FBD" w:rsidRPr="00AF6574" w:rsidRDefault="00C25B20">
      <w:pPr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color w:val="000000"/>
          <w:lang w:eastAsia="ru-RU"/>
        </w:rPr>
        <w:t>- выделять главную и второстепенную информацию;</w:t>
      </w:r>
    </w:p>
    <w:p w:rsidR="00AF2FBD" w:rsidRPr="00AF6574" w:rsidRDefault="00C25B20">
      <w:pPr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color w:val="000000"/>
          <w:lang w:eastAsia="ru-RU"/>
        </w:rPr>
        <w:lastRenderedPageBreak/>
        <w:t>- переводить со словарем бытовой, литературный и специальный текст с английского на русский и с русского на английский язык;</w:t>
      </w:r>
    </w:p>
    <w:p w:rsidR="00AF2FBD" w:rsidRPr="00AF6574" w:rsidRDefault="00C25B20">
      <w:pPr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color w:val="000000"/>
          <w:lang w:eastAsia="ru-RU"/>
        </w:rPr>
        <w:t>- пользоваться общими и отраслевыми словарями и справочниками на английском языке.</w:t>
      </w:r>
    </w:p>
    <w:p w:rsidR="00AF2FBD" w:rsidRPr="00AF6574" w:rsidRDefault="00AF2FBD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DC31CB" w:rsidRPr="00AF6574" w:rsidRDefault="00DC31CB" w:rsidP="00DC31CB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Особое значение дисциплина имеет при формировании и развитии ОК 02-03, ОК 04-06, ОК 09. </w:t>
      </w:r>
    </w:p>
    <w:p w:rsidR="00DC31CB" w:rsidRPr="00AF6574" w:rsidRDefault="00DC31CB" w:rsidP="00DC31CB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</w:rPr>
      </w:pPr>
    </w:p>
    <w:tbl>
      <w:tblPr>
        <w:tblW w:w="9180" w:type="dxa"/>
        <w:tblInd w:w="-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1242"/>
        <w:gridCol w:w="3969"/>
        <w:gridCol w:w="3969"/>
      </w:tblGrid>
      <w:tr w:rsidR="00DC31CB" w:rsidRPr="00AF6574" w:rsidTr="00DC31CB"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Код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AF6574">
              <w:rPr>
                <w:rFonts w:ascii="Times New Roman" w:hAnsi="Times New Roman" w:cs="Times New Roman"/>
                <w:sz w:val="22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AF6574">
              <w:rPr>
                <w:rFonts w:ascii="Times New Roman" w:hAnsi="Times New Roman" w:cs="Times New Roman"/>
                <w:sz w:val="22"/>
              </w:rPr>
              <w:t>Знания</w:t>
            </w:r>
          </w:p>
        </w:tc>
      </w:tr>
      <w:tr w:rsidR="00DC31CB" w:rsidRPr="00AF6574" w:rsidTr="00395DB0">
        <w:trPr>
          <w:trHeight w:val="2976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 w:rsidRPr="00AF6574">
              <w:rPr>
                <w:rFonts w:ascii="Times New Roman" w:hAnsi="Times New Roman" w:cs="Times New Roman"/>
                <w:sz w:val="22"/>
              </w:rPr>
              <w:t>ОК 02-03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 w:rsidRPr="00AF6574">
              <w:rPr>
                <w:rFonts w:ascii="Times New Roman" w:hAnsi="Times New Roman" w:cs="Times New Roman"/>
                <w:sz w:val="22"/>
              </w:rPr>
              <w:t>ОК 04-06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 w:rsidRPr="00AF6574">
              <w:rPr>
                <w:rFonts w:ascii="Times New Roman" w:hAnsi="Times New Roman" w:cs="Times New Roman"/>
                <w:sz w:val="22"/>
              </w:rPr>
              <w:t xml:space="preserve">   ОК 09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понимать тексты на базовые профессиональные темы;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участвовать в диалогах на общие и профессиональные темы;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строить простые высказывания о себе и своей профессиональной деятельности;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кратко обосновывать и объяснять свои действия (текущие и планируемые);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 xml:space="preserve">писать простые связные сообщения на знакомые или интересующие профессиональные темы. 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правила построения простых и сложных предложений на профессиональные темы;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основные общеупотребительные глаголы (бытовая и профессиональная лексика);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 xml:space="preserve">особенности произношения, правила чтения текстов профессиональной направленности. </w:t>
            </w:r>
          </w:p>
        </w:tc>
      </w:tr>
    </w:tbl>
    <w:p w:rsidR="00DC31CB" w:rsidRPr="00AF6574" w:rsidRDefault="00DC31CB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DC31CB" w:rsidRPr="00AF6574" w:rsidRDefault="00DC31CB" w:rsidP="00DC31CB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Личностные результаты программы воспитания, формируемые в ходе реализации рабочей программы учебной дисциплины: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7967"/>
      </w:tblGrid>
      <w:tr w:rsidR="00DC31CB" w:rsidRPr="00AF6574" w:rsidTr="00DC31CB">
        <w:tc>
          <w:tcPr>
            <w:tcW w:w="1242" w:type="dxa"/>
          </w:tcPr>
          <w:p w:rsidR="00DC31CB" w:rsidRPr="00AF6574" w:rsidRDefault="00DC31CB" w:rsidP="00DC31CB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AF6574">
              <w:rPr>
                <w:rFonts w:ascii="Times New Roman" w:hAnsi="Times New Roman" w:cs="Times New Roman"/>
                <w:b/>
                <w:bCs/>
                <w:lang w:eastAsia="en-US"/>
              </w:rPr>
              <w:t>ЛР 5</w:t>
            </w:r>
          </w:p>
        </w:tc>
        <w:tc>
          <w:tcPr>
            <w:tcW w:w="7967" w:type="dxa"/>
            <w:vAlign w:val="center"/>
          </w:tcPr>
          <w:p w:rsidR="00DC31CB" w:rsidRPr="00AF6574" w:rsidRDefault="00DC31CB" w:rsidP="00DC31CB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AF6574">
              <w:rPr>
                <w:rFonts w:ascii="Times New Roman" w:hAnsi="Times New Roman" w:cs="Times New Roman"/>
                <w:lang w:eastAsia="en-US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</w:tr>
      <w:tr w:rsidR="004709AD" w:rsidRPr="00AF6574" w:rsidTr="00DC31CB">
        <w:tc>
          <w:tcPr>
            <w:tcW w:w="1242" w:type="dxa"/>
          </w:tcPr>
          <w:p w:rsidR="004709AD" w:rsidRPr="00AF6574" w:rsidRDefault="004709AD" w:rsidP="004709AD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AF6574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ЛР 9 </w:t>
            </w:r>
          </w:p>
        </w:tc>
        <w:tc>
          <w:tcPr>
            <w:tcW w:w="7967" w:type="dxa"/>
            <w:vAlign w:val="center"/>
          </w:tcPr>
          <w:p w:rsidR="004709AD" w:rsidRPr="00AF6574" w:rsidRDefault="004709AD" w:rsidP="004709AD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AF6574">
              <w:rPr>
                <w:rFonts w:ascii="Times New Roman" w:hAnsi="Times New Roman" w:cs="Times New Roman"/>
                <w:lang w:eastAsia="en-US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</w:tr>
      <w:tr w:rsidR="004709AD" w:rsidRPr="00AF6574" w:rsidTr="00DC31CB">
        <w:tc>
          <w:tcPr>
            <w:tcW w:w="1242" w:type="dxa"/>
          </w:tcPr>
          <w:p w:rsidR="004709AD" w:rsidRPr="00AF6574" w:rsidRDefault="004709AD" w:rsidP="004709A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AF6574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ЛР 10 </w:t>
            </w:r>
          </w:p>
        </w:tc>
        <w:tc>
          <w:tcPr>
            <w:tcW w:w="7967" w:type="dxa"/>
            <w:vAlign w:val="center"/>
          </w:tcPr>
          <w:p w:rsidR="004709AD" w:rsidRPr="00AF6574" w:rsidRDefault="004709AD" w:rsidP="004709AD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AF6574">
              <w:rPr>
                <w:rFonts w:ascii="Times New Roman" w:hAnsi="Times New Roman" w:cs="Times New Roman"/>
                <w:lang w:eastAsia="en-U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4709AD" w:rsidRPr="00AF6574" w:rsidTr="00DC31CB">
        <w:tc>
          <w:tcPr>
            <w:tcW w:w="1242" w:type="dxa"/>
          </w:tcPr>
          <w:p w:rsidR="004709AD" w:rsidRPr="00AF6574" w:rsidRDefault="004709AD" w:rsidP="008946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AF6574">
              <w:rPr>
                <w:rFonts w:ascii="Times New Roman" w:hAnsi="Times New Roman" w:cs="Times New Roman"/>
                <w:b/>
                <w:bCs/>
                <w:lang w:eastAsia="en-US"/>
              </w:rPr>
              <w:t>ЛР 13</w:t>
            </w:r>
            <w:r w:rsidRPr="00AF6574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</w:p>
        </w:tc>
        <w:tc>
          <w:tcPr>
            <w:tcW w:w="7967" w:type="dxa"/>
            <w:vAlign w:val="center"/>
          </w:tcPr>
          <w:p w:rsidR="004709AD" w:rsidRPr="00AF6574" w:rsidRDefault="004709AD" w:rsidP="00395DB0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AF6574">
              <w:rPr>
                <w:rFonts w:ascii="Times New Roman" w:hAnsi="Times New Roman" w:cs="Times New Roman"/>
                <w:bCs/>
                <w:lang w:eastAsia="en-US"/>
              </w:rPr>
      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</w:tr>
      <w:tr w:rsidR="004709AD" w:rsidRPr="00AF6574" w:rsidTr="00DC31CB">
        <w:tc>
          <w:tcPr>
            <w:tcW w:w="1242" w:type="dxa"/>
          </w:tcPr>
          <w:p w:rsidR="004709AD" w:rsidRPr="00AF6574" w:rsidRDefault="004709AD" w:rsidP="008946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AF6574">
              <w:rPr>
                <w:rFonts w:ascii="Times New Roman" w:hAnsi="Times New Roman" w:cs="Times New Roman"/>
                <w:b/>
                <w:bCs/>
                <w:lang w:eastAsia="en-US"/>
              </w:rPr>
              <w:t>ЛР 14</w:t>
            </w:r>
          </w:p>
        </w:tc>
        <w:tc>
          <w:tcPr>
            <w:tcW w:w="7967" w:type="dxa"/>
            <w:vAlign w:val="center"/>
          </w:tcPr>
          <w:p w:rsidR="004709AD" w:rsidRPr="00AF6574" w:rsidRDefault="004709AD" w:rsidP="00395DB0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AF6574">
              <w:rPr>
                <w:rFonts w:ascii="Times New Roman" w:hAnsi="Times New Roman" w:cs="Times New Roman"/>
                <w:bCs/>
                <w:lang w:eastAsia="en-US"/>
              </w:rPr>
              <w:t>Понимающий сущность и социальную значимость своей будущей профессии, проявляющий  к ней устойчивый интерес</w:t>
            </w:r>
          </w:p>
        </w:tc>
      </w:tr>
      <w:tr w:rsidR="004709AD" w:rsidRPr="00AF6574" w:rsidTr="00DC31CB">
        <w:tc>
          <w:tcPr>
            <w:tcW w:w="1242" w:type="dxa"/>
          </w:tcPr>
          <w:p w:rsidR="004709AD" w:rsidRPr="00AF6574" w:rsidRDefault="004709AD" w:rsidP="008946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AF6574">
              <w:rPr>
                <w:rFonts w:ascii="Times New Roman" w:hAnsi="Times New Roman" w:cs="Times New Roman"/>
                <w:b/>
                <w:bCs/>
                <w:lang w:eastAsia="en-US"/>
              </w:rPr>
              <w:t>ЛР 15</w:t>
            </w:r>
            <w:r w:rsidRPr="00AF6574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</w:p>
        </w:tc>
        <w:tc>
          <w:tcPr>
            <w:tcW w:w="7967" w:type="dxa"/>
            <w:vAlign w:val="center"/>
          </w:tcPr>
          <w:p w:rsidR="004709AD" w:rsidRPr="00AF6574" w:rsidRDefault="004709AD" w:rsidP="00395DB0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AF6574">
              <w:rPr>
                <w:rFonts w:ascii="Times New Roman" w:hAnsi="Times New Roman" w:cs="Times New Roman"/>
                <w:bCs/>
                <w:lang w:eastAsia="en-US"/>
              </w:rPr>
              <w:t>Открытый к текущим и перспективным изменениям в мире труда и профессий</w:t>
            </w:r>
          </w:p>
        </w:tc>
      </w:tr>
    </w:tbl>
    <w:p w:rsidR="00DC31CB" w:rsidRPr="00AF6574" w:rsidRDefault="00DC31CB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8946CF" w:rsidRPr="00AF6574" w:rsidRDefault="008946CF" w:rsidP="008946CF">
      <w:pPr>
        <w:pStyle w:val="a8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b/>
        </w:rPr>
      </w:pPr>
      <w:r w:rsidRPr="00AF6574">
        <w:rPr>
          <w:rFonts w:ascii="Times New Roman" w:hAnsi="Times New Roman" w:cs="Times New Roman"/>
          <w:b/>
        </w:rPr>
        <w:t>Реализация</w:t>
      </w:r>
      <w:r w:rsidRPr="00AF6574">
        <w:rPr>
          <w:rFonts w:ascii="Times New Roman" w:hAnsi="Times New Roman" w:cs="Times New Roman"/>
          <w:b/>
          <w:spacing w:val="-7"/>
        </w:rPr>
        <w:t xml:space="preserve"> </w:t>
      </w:r>
      <w:r w:rsidRPr="00AF6574">
        <w:rPr>
          <w:rFonts w:ascii="Times New Roman" w:hAnsi="Times New Roman" w:cs="Times New Roman"/>
          <w:b/>
        </w:rPr>
        <w:t>воспитательных</w:t>
      </w:r>
      <w:r w:rsidRPr="00AF6574">
        <w:rPr>
          <w:rFonts w:ascii="Times New Roman" w:hAnsi="Times New Roman" w:cs="Times New Roman"/>
          <w:b/>
          <w:spacing w:val="-5"/>
        </w:rPr>
        <w:t xml:space="preserve"> </w:t>
      </w:r>
      <w:r w:rsidRPr="00AF6574">
        <w:rPr>
          <w:rFonts w:ascii="Times New Roman" w:hAnsi="Times New Roman" w:cs="Times New Roman"/>
          <w:b/>
        </w:rPr>
        <w:t>аспектов</w:t>
      </w:r>
      <w:r w:rsidRPr="00AF6574">
        <w:rPr>
          <w:rFonts w:ascii="Times New Roman" w:hAnsi="Times New Roman" w:cs="Times New Roman"/>
          <w:b/>
          <w:spacing w:val="-5"/>
        </w:rPr>
        <w:t xml:space="preserve"> </w:t>
      </w:r>
      <w:r w:rsidRPr="00AF6574">
        <w:rPr>
          <w:rFonts w:ascii="Times New Roman" w:hAnsi="Times New Roman" w:cs="Times New Roman"/>
          <w:b/>
        </w:rPr>
        <w:t>в</w:t>
      </w:r>
      <w:r w:rsidRPr="00AF6574">
        <w:rPr>
          <w:rFonts w:ascii="Times New Roman" w:hAnsi="Times New Roman" w:cs="Times New Roman"/>
          <w:b/>
          <w:spacing w:val="-5"/>
        </w:rPr>
        <w:t xml:space="preserve"> </w:t>
      </w:r>
      <w:r w:rsidRPr="00AF6574">
        <w:rPr>
          <w:rFonts w:ascii="Times New Roman" w:hAnsi="Times New Roman" w:cs="Times New Roman"/>
          <w:b/>
        </w:rPr>
        <w:t>процессе</w:t>
      </w:r>
      <w:r w:rsidRPr="00AF6574">
        <w:rPr>
          <w:rFonts w:ascii="Times New Roman" w:hAnsi="Times New Roman" w:cs="Times New Roman"/>
          <w:b/>
          <w:spacing w:val="-6"/>
        </w:rPr>
        <w:t xml:space="preserve"> </w:t>
      </w:r>
      <w:r w:rsidRPr="00AF6574">
        <w:rPr>
          <w:rFonts w:ascii="Times New Roman" w:hAnsi="Times New Roman" w:cs="Times New Roman"/>
          <w:b/>
        </w:rPr>
        <w:t>учебных</w:t>
      </w:r>
      <w:r w:rsidRPr="00AF6574">
        <w:rPr>
          <w:rFonts w:ascii="Times New Roman" w:hAnsi="Times New Roman" w:cs="Times New Roman"/>
          <w:b/>
          <w:spacing w:val="-4"/>
        </w:rPr>
        <w:t xml:space="preserve"> </w:t>
      </w:r>
      <w:r w:rsidRPr="00AF6574">
        <w:rPr>
          <w:rFonts w:ascii="Times New Roman" w:hAnsi="Times New Roman" w:cs="Times New Roman"/>
          <w:b/>
          <w:spacing w:val="-2"/>
        </w:rPr>
        <w:t>занятий</w:t>
      </w:r>
    </w:p>
    <w:p w:rsidR="008946CF" w:rsidRPr="00AF6574" w:rsidRDefault="008946CF" w:rsidP="008946CF">
      <w:pPr>
        <w:pStyle w:val="a5"/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</w:rPr>
      </w:pPr>
      <w:r w:rsidRPr="00AF6574">
        <w:rPr>
          <w:rFonts w:ascii="Times New Roman" w:hAnsi="Times New Roman" w:cs="Times New Roman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AF6574">
        <w:rPr>
          <w:rFonts w:ascii="Times New Roman" w:hAnsi="Times New Roman" w:cs="Times New Roman"/>
          <w:spacing w:val="-2"/>
        </w:rPr>
        <w:t>включающих: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демонстрацию интереса к будущей профессии;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lastRenderedPageBreak/>
        <w:t xml:space="preserve">  оценку собственного продвижения, личностного развития;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15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ответственность за результат учебной деятельности и подготовки к профессиональной деятельности;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  проявление высокопрофессиональной трудовой активности;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  участие в исследовательской и проектной работе;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 конструктивное взаимодействие в учебном коллективе;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 демонстрация навыков межличностного делового общения, социального имиджа;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сформированность гражданской позиции; участие в волонтерском движении;  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проявление мировоззренческих установок на готовность молодых людей к работе на благо Отечества;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проявление правовой активности и навыков правомерного поведения, уважения к Закону;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отсутствие фактов проявления идеологии терроризма и экстремизма среди обучающихся;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добровольческие инициативы по поддержки инвалидов и престарелых граждан;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демонстрацию навыков здорового образа жизни и высокий уровень культуры здоровья обучающихся;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участие в конкурсах профессионального мастерства разного уровня и в командных проектах; 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формирование мотивации на получение профильного высшего образования по выбранной специальности;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8946CF" w:rsidRPr="00AF6574" w:rsidRDefault="008946CF" w:rsidP="008946CF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lastRenderedPageBreak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AF6574">
        <w:rPr>
          <w:rFonts w:ascii="Times New Roman" w:hAnsi="Times New Roman" w:cs="Times New Roman"/>
          <w:spacing w:val="40"/>
        </w:rPr>
        <w:t xml:space="preserve"> </w:t>
      </w:r>
      <w:r w:rsidRPr="00AF6574">
        <w:rPr>
          <w:rFonts w:ascii="Times New Roman" w:hAnsi="Times New Roman" w:cs="Times New Roman"/>
        </w:rPr>
        <w:t>для обсуждения.</w:t>
      </w:r>
    </w:p>
    <w:p w:rsidR="008946CF" w:rsidRPr="00AF6574" w:rsidRDefault="008946CF" w:rsidP="008946CF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8"/>
        </w:rPr>
      </w:pPr>
    </w:p>
    <w:p w:rsidR="008946CF" w:rsidRPr="00AF6574" w:rsidRDefault="008946CF" w:rsidP="008946CF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AF6574">
        <w:rPr>
          <w:rFonts w:ascii="Times New Roman" w:hAnsi="Times New Roman" w:cs="Times New Roman"/>
          <w:b/>
          <w:sz w:val="26"/>
          <w:szCs w:val="28"/>
        </w:rPr>
        <w:t>1.5.Использование</w:t>
      </w:r>
      <w:r w:rsidRPr="00AF6574">
        <w:rPr>
          <w:rFonts w:ascii="Times New Roman" w:hAnsi="Times New Roman" w:cs="Times New Roman"/>
          <w:b/>
          <w:spacing w:val="-10"/>
          <w:sz w:val="26"/>
          <w:szCs w:val="28"/>
        </w:rPr>
        <w:t xml:space="preserve"> </w:t>
      </w:r>
      <w:r w:rsidRPr="00AF6574">
        <w:rPr>
          <w:rFonts w:ascii="Times New Roman" w:hAnsi="Times New Roman" w:cs="Times New Roman"/>
          <w:b/>
          <w:sz w:val="26"/>
          <w:szCs w:val="28"/>
        </w:rPr>
        <w:t>активных</w:t>
      </w:r>
      <w:r w:rsidRPr="00AF6574">
        <w:rPr>
          <w:rFonts w:ascii="Times New Roman" w:hAnsi="Times New Roman" w:cs="Times New Roman"/>
          <w:b/>
          <w:spacing w:val="-7"/>
          <w:sz w:val="26"/>
          <w:szCs w:val="28"/>
        </w:rPr>
        <w:t xml:space="preserve"> </w:t>
      </w:r>
      <w:r w:rsidRPr="00AF6574">
        <w:rPr>
          <w:rFonts w:ascii="Times New Roman" w:hAnsi="Times New Roman" w:cs="Times New Roman"/>
          <w:b/>
          <w:sz w:val="26"/>
          <w:szCs w:val="28"/>
        </w:rPr>
        <w:t>и</w:t>
      </w:r>
      <w:r w:rsidRPr="00AF6574">
        <w:rPr>
          <w:rFonts w:ascii="Times New Roman" w:hAnsi="Times New Roman" w:cs="Times New Roman"/>
          <w:b/>
          <w:spacing w:val="-6"/>
          <w:sz w:val="26"/>
          <w:szCs w:val="28"/>
        </w:rPr>
        <w:t xml:space="preserve"> </w:t>
      </w:r>
      <w:r w:rsidRPr="00AF6574">
        <w:rPr>
          <w:rFonts w:ascii="Times New Roman" w:hAnsi="Times New Roman" w:cs="Times New Roman"/>
          <w:b/>
          <w:sz w:val="26"/>
          <w:szCs w:val="28"/>
        </w:rPr>
        <w:t>интерактивных</w:t>
      </w:r>
      <w:r w:rsidRPr="00AF6574">
        <w:rPr>
          <w:rFonts w:ascii="Times New Roman" w:hAnsi="Times New Roman" w:cs="Times New Roman"/>
          <w:b/>
          <w:spacing w:val="-7"/>
          <w:sz w:val="26"/>
          <w:szCs w:val="28"/>
        </w:rPr>
        <w:t xml:space="preserve"> </w:t>
      </w:r>
      <w:r w:rsidRPr="00AF6574">
        <w:rPr>
          <w:rFonts w:ascii="Times New Roman" w:hAnsi="Times New Roman" w:cs="Times New Roman"/>
          <w:b/>
          <w:sz w:val="26"/>
          <w:szCs w:val="28"/>
        </w:rPr>
        <w:t>форм</w:t>
      </w:r>
      <w:r w:rsidRPr="00AF6574">
        <w:rPr>
          <w:rFonts w:ascii="Times New Roman" w:hAnsi="Times New Roman" w:cs="Times New Roman"/>
          <w:b/>
          <w:spacing w:val="-7"/>
          <w:sz w:val="26"/>
          <w:szCs w:val="28"/>
        </w:rPr>
        <w:t xml:space="preserve"> </w:t>
      </w:r>
      <w:r w:rsidRPr="00AF6574">
        <w:rPr>
          <w:rFonts w:ascii="Times New Roman" w:hAnsi="Times New Roman" w:cs="Times New Roman"/>
          <w:b/>
          <w:sz w:val="26"/>
          <w:szCs w:val="28"/>
        </w:rPr>
        <w:t>проведения</w:t>
      </w:r>
      <w:r w:rsidRPr="00AF6574">
        <w:rPr>
          <w:rFonts w:ascii="Times New Roman" w:hAnsi="Times New Roman" w:cs="Times New Roman"/>
          <w:b/>
          <w:spacing w:val="-9"/>
          <w:sz w:val="26"/>
          <w:szCs w:val="28"/>
        </w:rPr>
        <w:t xml:space="preserve"> </w:t>
      </w:r>
      <w:r w:rsidRPr="00AF6574">
        <w:rPr>
          <w:rFonts w:ascii="Times New Roman" w:hAnsi="Times New Roman" w:cs="Times New Roman"/>
          <w:b/>
          <w:spacing w:val="-2"/>
          <w:sz w:val="26"/>
          <w:szCs w:val="28"/>
        </w:rPr>
        <w:t>занятий</w:t>
      </w:r>
    </w:p>
    <w:p w:rsidR="008946CF" w:rsidRPr="00AF6574" w:rsidRDefault="008946CF" w:rsidP="008946CF">
      <w:pPr>
        <w:pStyle w:val="a8"/>
        <w:tabs>
          <w:tab w:val="left" w:pos="981"/>
          <w:tab w:val="left" w:pos="982"/>
        </w:tabs>
        <w:ind w:left="0" w:firstLine="709"/>
        <w:jc w:val="both"/>
        <w:rPr>
          <w:rFonts w:ascii="Times New Roman" w:hAnsi="Times New Roman" w:cs="Times New Roman"/>
          <w:b/>
          <w:i/>
          <w:szCs w:val="28"/>
          <w:u w:val="single"/>
        </w:rPr>
      </w:pPr>
      <w:r w:rsidRPr="00AF6574">
        <w:rPr>
          <w:rFonts w:ascii="Times New Roman" w:hAnsi="Times New Roman" w:cs="Times New Roman"/>
          <w:spacing w:val="-6"/>
          <w:szCs w:val="28"/>
        </w:rPr>
        <w:t>На</w:t>
      </w:r>
      <w:r w:rsidRPr="00AF6574">
        <w:rPr>
          <w:rFonts w:ascii="Times New Roman" w:hAnsi="Times New Roman" w:cs="Times New Roman"/>
          <w:szCs w:val="28"/>
        </w:rPr>
        <w:t xml:space="preserve"> </w:t>
      </w:r>
      <w:r w:rsidRPr="00AF6574">
        <w:rPr>
          <w:rFonts w:ascii="Times New Roman" w:hAnsi="Times New Roman" w:cs="Times New Roman"/>
          <w:spacing w:val="-2"/>
          <w:szCs w:val="28"/>
        </w:rPr>
        <w:t>занятиях</w:t>
      </w:r>
      <w:r w:rsidRPr="00AF6574">
        <w:rPr>
          <w:rFonts w:ascii="Times New Roman" w:hAnsi="Times New Roman" w:cs="Times New Roman"/>
          <w:szCs w:val="28"/>
        </w:rPr>
        <w:t xml:space="preserve"> </w:t>
      </w:r>
      <w:r w:rsidRPr="00AF6574">
        <w:rPr>
          <w:rFonts w:ascii="Times New Roman" w:hAnsi="Times New Roman" w:cs="Times New Roman"/>
          <w:spacing w:val="-6"/>
          <w:szCs w:val="28"/>
        </w:rPr>
        <w:t>по</w:t>
      </w:r>
      <w:r w:rsidRPr="00AF6574">
        <w:rPr>
          <w:rFonts w:ascii="Times New Roman" w:hAnsi="Times New Roman" w:cs="Times New Roman"/>
          <w:szCs w:val="28"/>
        </w:rPr>
        <w:t xml:space="preserve">  </w:t>
      </w:r>
      <w:r w:rsidRPr="00AF6574">
        <w:rPr>
          <w:rFonts w:ascii="Times New Roman" w:hAnsi="Times New Roman" w:cs="Times New Roman"/>
          <w:spacing w:val="-2"/>
          <w:szCs w:val="28"/>
        </w:rPr>
        <w:t>учебной</w:t>
      </w:r>
      <w:r w:rsidRPr="00AF6574">
        <w:rPr>
          <w:rFonts w:ascii="Times New Roman" w:hAnsi="Times New Roman" w:cs="Times New Roman"/>
          <w:szCs w:val="28"/>
        </w:rPr>
        <w:t xml:space="preserve"> </w:t>
      </w:r>
      <w:r w:rsidRPr="00AF6574">
        <w:rPr>
          <w:rFonts w:ascii="Times New Roman" w:hAnsi="Times New Roman" w:cs="Times New Roman"/>
          <w:spacing w:val="-2"/>
          <w:szCs w:val="28"/>
        </w:rPr>
        <w:t>дисциплине</w:t>
      </w:r>
      <w:r w:rsidRPr="00AF6574">
        <w:rPr>
          <w:rFonts w:ascii="Times New Roman" w:hAnsi="Times New Roman" w:cs="Times New Roman"/>
          <w:szCs w:val="28"/>
        </w:rPr>
        <w:t xml:space="preserve"> </w:t>
      </w:r>
      <w:r w:rsidRPr="00AF6574">
        <w:rPr>
          <w:rFonts w:ascii="Times New Roman" w:hAnsi="Times New Roman" w:cs="Times New Roman"/>
          <w:spacing w:val="-2"/>
          <w:szCs w:val="28"/>
        </w:rPr>
        <w:t>используются следующие</w:t>
      </w:r>
      <w:r w:rsidRPr="00AF6574">
        <w:rPr>
          <w:rFonts w:ascii="Times New Roman" w:hAnsi="Times New Roman" w:cs="Times New Roman"/>
          <w:szCs w:val="28"/>
        </w:rPr>
        <w:tab/>
      </w:r>
      <w:r w:rsidRPr="00AF6574">
        <w:rPr>
          <w:rFonts w:ascii="Times New Roman" w:hAnsi="Times New Roman" w:cs="Times New Roman"/>
          <w:spacing w:val="-2"/>
          <w:szCs w:val="28"/>
        </w:rPr>
        <w:t>активные</w:t>
      </w:r>
      <w:r w:rsidRPr="00AF6574">
        <w:rPr>
          <w:rFonts w:ascii="Times New Roman" w:hAnsi="Times New Roman" w:cs="Times New Roman"/>
          <w:szCs w:val="28"/>
        </w:rPr>
        <w:t xml:space="preserve"> </w:t>
      </w:r>
      <w:r w:rsidRPr="00AF6574">
        <w:rPr>
          <w:rFonts w:ascii="Times New Roman" w:hAnsi="Times New Roman" w:cs="Times New Roman"/>
          <w:spacing w:val="-10"/>
          <w:szCs w:val="28"/>
        </w:rPr>
        <w:t xml:space="preserve">и </w:t>
      </w:r>
      <w:r w:rsidRPr="00AF6574">
        <w:rPr>
          <w:rFonts w:ascii="Times New Roman" w:hAnsi="Times New Roman" w:cs="Times New Roman"/>
          <w:szCs w:val="28"/>
        </w:rPr>
        <w:t>интерактивные формы проведения занятий: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Cs w:val="28"/>
        </w:rPr>
      </w:pPr>
      <w:r w:rsidRPr="00AF6574">
        <w:rPr>
          <w:rFonts w:ascii="Times New Roman" w:hAnsi="Times New Roman" w:cs="Times New Roman"/>
          <w:szCs w:val="28"/>
        </w:rPr>
        <w:t>круглый</w:t>
      </w:r>
      <w:r w:rsidRPr="00AF6574">
        <w:rPr>
          <w:rFonts w:ascii="Times New Roman" w:hAnsi="Times New Roman" w:cs="Times New Roman"/>
          <w:spacing w:val="-15"/>
          <w:szCs w:val="28"/>
        </w:rPr>
        <w:t xml:space="preserve"> </w:t>
      </w:r>
      <w:r w:rsidRPr="00AF6574">
        <w:rPr>
          <w:rFonts w:ascii="Times New Roman" w:hAnsi="Times New Roman" w:cs="Times New Roman"/>
          <w:spacing w:val="-2"/>
          <w:szCs w:val="28"/>
        </w:rPr>
        <w:t>стол;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Cs w:val="28"/>
        </w:rPr>
      </w:pPr>
      <w:r w:rsidRPr="00AF6574">
        <w:rPr>
          <w:rFonts w:ascii="Times New Roman" w:hAnsi="Times New Roman" w:cs="Times New Roman"/>
          <w:spacing w:val="-2"/>
          <w:szCs w:val="28"/>
        </w:rPr>
        <w:t>дискуссии;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Cs w:val="28"/>
        </w:rPr>
      </w:pPr>
      <w:r w:rsidRPr="00AF6574">
        <w:rPr>
          <w:rFonts w:ascii="Times New Roman" w:hAnsi="Times New Roman" w:cs="Times New Roman"/>
          <w:szCs w:val="28"/>
        </w:rPr>
        <w:t>групповая</w:t>
      </w:r>
      <w:r w:rsidRPr="00AF6574">
        <w:rPr>
          <w:rFonts w:ascii="Times New Roman" w:hAnsi="Times New Roman" w:cs="Times New Roman"/>
          <w:spacing w:val="-6"/>
          <w:szCs w:val="28"/>
        </w:rPr>
        <w:t xml:space="preserve"> </w:t>
      </w:r>
      <w:r w:rsidRPr="00AF6574">
        <w:rPr>
          <w:rFonts w:ascii="Times New Roman" w:hAnsi="Times New Roman" w:cs="Times New Roman"/>
          <w:szCs w:val="28"/>
        </w:rPr>
        <w:t>работа</w:t>
      </w:r>
      <w:r w:rsidRPr="00AF6574">
        <w:rPr>
          <w:rFonts w:ascii="Times New Roman" w:hAnsi="Times New Roman" w:cs="Times New Roman"/>
          <w:spacing w:val="-5"/>
          <w:szCs w:val="28"/>
        </w:rPr>
        <w:t xml:space="preserve"> </w:t>
      </w:r>
      <w:r w:rsidRPr="00AF6574">
        <w:rPr>
          <w:rFonts w:ascii="Times New Roman" w:hAnsi="Times New Roman" w:cs="Times New Roman"/>
          <w:szCs w:val="28"/>
        </w:rPr>
        <w:t>или</w:t>
      </w:r>
      <w:r w:rsidRPr="00AF6574">
        <w:rPr>
          <w:rFonts w:ascii="Times New Roman" w:hAnsi="Times New Roman" w:cs="Times New Roman"/>
          <w:spacing w:val="-3"/>
          <w:szCs w:val="28"/>
        </w:rPr>
        <w:t xml:space="preserve"> </w:t>
      </w:r>
      <w:r w:rsidRPr="00AF6574">
        <w:rPr>
          <w:rFonts w:ascii="Times New Roman" w:hAnsi="Times New Roman" w:cs="Times New Roman"/>
          <w:szCs w:val="28"/>
        </w:rPr>
        <w:t>работа</w:t>
      </w:r>
      <w:r w:rsidRPr="00AF6574">
        <w:rPr>
          <w:rFonts w:ascii="Times New Roman" w:hAnsi="Times New Roman" w:cs="Times New Roman"/>
          <w:spacing w:val="-5"/>
          <w:szCs w:val="28"/>
        </w:rPr>
        <w:t xml:space="preserve"> </w:t>
      </w:r>
      <w:r w:rsidRPr="00AF6574">
        <w:rPr>
          <w:rFonts w:ascii="Times New Roman" w:hAnsi="Times New Roman" w:cs="Times New Roman"/>
          <w:szCs w:val="28"/>
        </w:rPr>
        <w:t>в</w:t>
      </w:r>
      <w:r w:rsidRPr="00AF6574">
        <w:rPr>
          <w:rFonts w:ascii="Times New Roman" w:hAnsi="Times New Roman" w:cs="Times New Roman"/>
          <w:spacing w:val="-4"/>
          <w:szCs w:val="28"/>
        </w:rPr>
        <w:t xml:space="preserve"> </w:t>
      </w:r>
      <w:r w:rsidRPr="00AF6574">
        <w:rPr>
          <w:rFonts w:ascii="Times New Roman" w:hAnsi="Times New Roman" w:cs="Times New Roman"/>
          <w:spacing w:val="-2"/>
          <w:szCs w:val="28"/>
        </w:rPr>
        <w:t>парах;</w:t>
      </w:r>
      <w:r w:rsidRPr="00AF6574">
        <w:rPr>
          <w:rFonts w:ascii="Times New Roman" w:hAnsi="Times New Roman" w:cs="Times New Roman"/>
          <w:spacing w:val="-2"/>
          <w:szCs w:val="28"/>
        </w:rPr>
        <w:tab/>
      </w:r>
      <w:r w:rsidRPr="00AF6574">
        <w:rPr>
          <w:rFonts w:ascii="Times New Roman" w:hAnsi="Times New Roman" w:cs="Times New Roman"/>
          <w:spacing w:val="-2"/>
          <w:szCs w:val="28"/>
        </w:rPr>
        <w:tab/>
      </w:r>
      <w:r w:rsidRPr="00AF6574">
        <w:rPr>
          <w:rFonts w:ascii="Times New Roman" w:hAnsi="Times New Roman" w:cs="Times New Roman"/>
          <w:spacing w:val="-2"/>
          <w:szCs w:val="28"/>
        </w:rPr>
        <w:tab/>
      </w:r>
    </w:p>
    <w:p w:rsidR="008946CF" w:rsidRPr="00AF6574" w:rsidRDefault="008946CF" w:rsidP="008946CF">
      <w:pPr>
        <w:pStyle w:val="a8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Cs w:val="28"/>
        </w:rPr>
      </w:pPr>
      <w:r w:rsidRPr="00AF6574">
        <w:rPr>
          <w:rFonts w:ascii="Times New Roman" w:hAnsi="Times New Roman" w:cs="Times New Roman"/>
          <w:szCs w:val="28"/>
        </w:rPr>
        <w:t>решение</w:t>
      </w:r>
      <w:r w:rsidRPr="00AF6574">
        <w:rPr>
          <w:rFonts w:ascii="Times New Roman" w:hAnsi="Times New Roman" w:cs="Times New Roman"/>
          <w:spacing w:val="-8"/>
          <w:szCs w:val="28"/>
        </w:rPr>
        <w:t xml:space="preserve"> </w:t>
      </w:r>
      <w:r w:rsidRPr="00AF6574">
        <w:rPr>
          <w:rFonts w:ascii="Times New Roman" w:hAnsi="Times New Roman" w:cs="Times New Roman"/>
          <w:szCs w:val="28"/>
        </w:rPr>
        <w:t>ситуационных</w:t>
      </w:r>
      <w:r w:rsidRPr="00AF6574">
        <w:rPr>
          <w:rFonts w:ascii="Times New Roman" w:hAnsi="Times New Roman" w:cs="Times New Roman"/>
          <w:spacing w:val="-8"/>
          <w:szCs w:val="28"/>
        </w:rPr>
        <w:t xml:space="preserve"> </w:t>
      </w:r>
      <w:r w:rsidRPr="00AF6574">
        <w:rPr>
          <w:rFonts w:ascii="Times New Roman" w:hAnsi="Times New Roman" w:cs="Times New Roman"/>
          <w:spacing w:val="-2"/>
          <w:szCs w:val="28"/>
        </w:rPr>
        <w:t>задач;</w:t>
      </w:r>
    </w:p>
    <w:p w:rsidR="008946CF" w:rsidRPr="00AF6574" w:rsidRDefault="008946CF" w:rsidP="008946CF">
      <w:pPr>
        <w:ind w:firstLine="709"/>
        <w:jc w:val="both"/>
        <w:rPr>
          <w:rFonts w:ascii="Times New Roman" w:hAnsi="Times New Roman" w:cs="Times New Roman"/>
          <w:b/>
        </w:rPr>
      </w:pPr>
    </w:p>
    <w:p w:rsidR="008946CF" w:rsidRPr="00AF6574" w:rsidRDefault="008946CF" w:rsidP="008946CF">
      <w:pPr>
        <w:ind w:firstLine="709"/>
        <w:jc w:val="both"/>
        <w:rPr>
          <w:rFonts w:ascii="Times New Roman" w:hAnsi="Times New Roman" w:cs="Times New Roman"/>
          <w:b/>
        </w:rPr>
      </w:pPr>
      <w:r w:rsidRPr="00AF6574">
        <w:rPr>
          <w:rFonts w:ascii="Times New Roman" w:hAnsi="Times New Roman" w:cs="Times New Roman"/>
          <w:b/>
        </w:rPr>
        <w:t>1.6. Практическая</w:t>
      </w:r>
      <w:r w:rsidRPr="00AF6574">
        <w:rPr>
          <w:rFonts w:ascii="Times New Roman" w:hAnsi="Times New Roman" w:cs="Times New Roman"/>
          <w:b/>
          <w:spacing w:val="-5"/>
        </w:rPr>
        <w:t xml:space="preserve"> </w:t>
      </w:r>
      <w:r w:rsidRPr="00AF6574">
        <w:rPr>
          <w:rFonts w:ascii="Times New Roman" w:hAnsi="Times New Roman" w:cs="Times New Roman"/>
          <w:b/>
          <w:spacing w:val="-2"/>
        </w:rPr>
        <w:t>подготовка</w:t>
      </w:r>
    </w:p>
    <w:p w:rsidR="008946CF" w:rsidRPr="00AF6574" w:rsidRDefault="008946CF" w:rsidP="008946CF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AF6574">
        <w:rPr>
          <w:rFonts w:ascii="Times New Roman" w:hAnsi="Times New Roman" w:cs="Times New Roman"/>
          <w:sz w:val="26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13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Cs w:val="28"/>
        </w:rPr>
      </w:pPr>
      <w:r w:rsidRPr="00AF6574">
        <w:rPr>
          <w:rFonts w:ascii="Times New Roman" w:hAnsi="Times New Roman" w:cs="Times New Roman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AF6574">
        <w:rPr>
          <w:rFonts w:ascii="Times New Roman" w:hAnsi="Times New Roman" w:cs="Times New Roman"/>
          <w:spacing w:val="-2"/>
          <w:szCs w:val="28"/>
        </w:rPr>
        <w:t>деятельностью.</w:t>
      </w:r>
    </w:p>
    <w:p w:rsidR="008946CF" w:rsidRPr="00AF6574" w:rsidRDefault="008946CF" w:rsidP="008946CF">
      <w:pPr>
        <w:pStyle w:val="a8"/>
        <w:widowControl w:val="0"/>
        <w:numPr>
          <w:ilvl w:val="0"/>
          <w:numId w:val="13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Cs w:val="28"/>
        </w:rPr>
      </w:pPr>
      <w:r w:rsidRPr="00AF6574">
        <w:rPr>
          <w:rFonts w:ascii="Times New Roman" w:hAnsi="Times New Roman" w:cs="Times New Roman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AF2FBD" w:rsidRPr="00AF6574" w:rsidRDefault="00AF2FBD">
      <w:pPr>
        <w:ind w:firstLine="567"/>
        <w:jc w:val="both"/>
        <w:rPr>
          <w:rFonts w:ascii="Times New Roman" w:hAnsi="Times New Roman" w:cs="Times New Roman"/>
          <w:lang w:eastAsia="ru-RU"/>
        </w:rPr>
      </w:pPr>
    </w:p>
    <w:p w:rsidR="00AF2FBD" w:rsidRPr="00AF6574" w:rsidRDefault="008946CF" w:rsidP="008946CF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05"/>
        <w:jc w:val="both"/>
        <w:rPr>
          <w:rFonts w:ascii="Times New Roman" w:hAnsi="Times New Roman" w:cs="Times New Roman"/>
          <w:b/>
        </w:rPr>
      </w:pPr>
      <w:r w:rsidRPr="00AF6574">
        <w:rPr>
          <w:rFonts w:ascii="Times New Roman" w:hAnsi="Times New Roman" w:cs="Times New Roman"/>
          <w:b/>
        </w:rPr>
        <w:t xml:space="preserve">1.7 </w:t>
      </w:r>
      <w:r w:rsidR="00DC31CB" w:rsidRPr="00AF6574">
        <w:rPr>
          <w:rFonts w:ascii="Times New Roman" w:hAnsi="Times New Roman" w:cs="Times New Roman"/>
          <w:b/>
        </w:rPr>
        <w:t>К</w:t>
      </w:r>
      <w:r w:rsidR="00C25B20" w:rsidRPr="00AF6574">
        <w:rPr>
          <w:rFonts w:ascii="Times New Roman" w:hAnsi="Times New Roman" w:cs="Times New Roman"/>
          <w:b/>
        </w:rPr>
        <w:t>оличество часов на освоение программы дисциплины:</w:t>
      </w:r>
    </w:p>
    <w:p w:rsidR="00AF2FBD" w:rsidRPr="00AF6574" w:rsidRDefault="00AF2FB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</w:rPr>
      </w:pPr>
    </w:p>
    <w:tbl>
      <w:tblPr>
        <w:tblW w:w="9863" w:type="dxa"/>
        <w:tblInd w:w="-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7338"/>
        <w:gridCol w:w="1124"/>
        <w:gridCol w:w="1401"/>
      </w:tblGrid>
      <w:tr w:rsidR="00AF2FBD" w:rsidRPr="00AF6574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F6574">
              <w:rPr>
                <w:rFonts w:ascii="Times New Roman" w:eastAsia="Calibri" w:hAnsi="Times New Roman" w:cs="Times New Roman"/>
                <w:b/>
              </w:rPr>
              <w:t xml:space="preserve">максимальная учебная нагрузка  обучающегося                 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FE45D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186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часов</w:t>
            </w:r>
          </w:p>
        </w:tc>
      </w:tr>
      <w:tr w:rsidR="00AF2FBD" w:rsidRPr="00AF6574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включая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F2FBD" w:rsidRPr="00AF6574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обязательная аудиторная учебная нагрузка  обучающегося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FE45D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175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часа</w:t>
            </w:r>
          </w:p>
        </w:tc>
      </w:tr>
      <w:tr w:rsidR="00AF2FBD" w:rsidRPr="00AF6574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самостоятельная работа  обучающегося</w:t>
            </w:r>
          </w:p>
          <w:p w:rsidR="00FE45D3" w:rsidRPr="00AF6574" w:rsidRDefault="00FE45D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экзамен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FE45D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5</w:t>
            </w:r>
          </w:p>
          <w:p w:rsidR="00FE45D3" w:rsidRPr="00AF6574" w:rsidRDefault="00FE45D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164804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ч</w:t>
            </w:r>
            <w:r w:rsidR="00C25B20" w:rsidRPr="00AF6574">
              <w:rPr>
                <w:rFonts w:ascii="Times New Roman" w:eastAsia="Calibri" w:hAnsi="Times New Roman" w:cs="Times New Roman"/>
              </w:rPr>
              <w:t>асов</w:t>
            </w:r>
          </w:p>
          <w:p w:rsidR="00FE45D3" w:rsidRPr="00AF6574" w:rsidRDefault="00FE45D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часов</w:t>
            </w:r>
          </w:p>
        </w:tc>
      </w:tr>
      <w:tr w:rsidR="00AF2FBD" w:rsidRPr="00AF6574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F6574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FE45D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AF6574">
              <w:rPr>
                <w:rFonts w:ascii="Times New Roman" w:eastAsia="Calibri" w:hAnsi="Times New Roman" w:cs="Times New Roman"/>
                <w:b/>
              </w:rPr>
              <w:t>час</w:t>
            </w:r>
            <w:r w:rsidR="00B57B11" w:rsidRPr="00AF6574">
              <w:rPr>
                <w:rFonts w:ascii="Times New Roman" w:eastAsia="Calibri" w:hAnsi="Times New Roman" w:cs="Times New Roman"/>
                <w:b/>
              </w:rPr>
              <w:t>ов</w:t>
            </w:r>
          </w:p>
        </w:tc>
      </w:tr>
    </w:tbl>
    <w:p w:rsidR="008946CF" w:rsidRPr="00AF6574" w:rsidRDefault="008946CF" w:rsidP="008946C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4"/>
        </w:rPr>
      </w:pPr>
    </w:p>
    <w:p w:rsidR="00AF2FBD" w:rsidRPr="00AF6574" w:rsidRDefault="00C25B20" w:rsidP="008946C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4"/>
        </w:rPr>
      </w:pPr>
      <w:bookmarkStart w:id="3" w:name="_Toc145416002"/>
      <w:r w:rsidRPr="00AF6574">
        <w:rPr>
          <w:rFonts w:ascii="Times New Roman" w:hAnsi="Times New Roman" w:cs="Times New Roman"/>
          <w:color w:val="000000" w:themeColor="text1"/>
          <w:sz w:val="24"/>
        </w:rPr>
        <w:t>2. Структура и содержание учебной дисциплины</w:t>
      </w:r>
      <w:bookmarkEnd w:id="3"/>
    </w:p>
    <w:p w:rsidR="00AF2FBD" w:rsidRPr="00AF6574" w:rsidRDefault="00C25B20">
      <w:pPr>
        <w:pStyle w:val="a8"/>
        <w:suppressAutoHyphens/>
        <w:ind w:left="0" w:firstLine="770"/>
        <w:rPr>
          <w:rFonts w:ascii="Times New Roman" w:hAnsi="Times New Roman" w:cs="Times New Roman"/>
          <w:sz w:val="26"/>
          <w:szCs w:val="26"/>
        </w:rPr>
      </w:pPr>
      <w:r w:rsidRPr="00AF6574">
        <w:rPr>
          <w:rFonts w:ascii="Times New Roman" w:hAnsi="Times New Roman" w:cs="Times New Roman"/>
          <w:b/>
          <w:sz w:val="26"/>
          <w:szCs w:val="26"/>
        </w:rPr>
        <w:t>2.1. Объем учебной дисциплины и виды учебной работы</w:t>
      </w:r>
    </w:p>
    <w:p w:rsidR="00AF2FBD" w:rsidRPr="00AF6574" w:rsidRDefault="00AF2FBD">
      <w:pPr>
        <w:jc w:val="both"/>
        <w:rPr>
          <w:rFonts w:ascii="Times New Roman" w:hAnsi="Times New Roman" w:cs="Times New Roman"/>
        </w:rPr>
      </w:pPr>
    </w:p>
    <w:tbl>
      <w:tblPr>
        <w:tblW w:w="9405" w:type="dxa"/>
        <w:tblInd w:w="21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AF2FBD" w:rsidRPr="00AF657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C25B20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C25B20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AF2FBD" w:rsidRPr="00AF657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C25B20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FE45D3" w:rsidP="00DC31CB">
            <w:pPr>
              <w:suppressLineNumbers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186</w:t>
            </w:r>
          </w:p>
        </w:tc>
      </w:tr>
      <w:tr w:rsidR="00AF2FBD" w:rsidRPr="00AF6574">
        <w:tc>
          <w:tcPr>
            <w:tcW w:w="94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C25B20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числе: </w:t>
            </w:r>
          </w:p>
        </w:tc>
      </w:tr>
      <w:tr w:rsidR="00AF2FBD" w:rsidRPr="00AF657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C25B20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C25B20" w:rsidP="00DC31CB">
            <w:pPr>
              <w:suppressLineNumbers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</w:t>
            </w:r>
            <w:r w:rsidR="00E9052D" w:rsidRPr="00AF6574">
              <w:rPr>
                <w:rFonts w:ascii="Times New Roman" w:hAnsi="Times New Roman" w:cs="Times New Roman"/>
              </w:rPr>
              <w:t>75</w:t>
            </w:r>
          </w:p>
        </w:tc>
      </w:tr>
      <w:tr w:rsidR="00AF2FBD" w:rsidRPr="00AF6574">
        <w:tc>
          <w:tcPr>
            <w:tcW w:w="63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C25B20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лабораторные занятия</w:t>
            </w:r>
          </w:p>
        </w:tc>
        <w:tc>
          <w:tcPr>
            <w:tcW w:w="30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E9052D" w:rsidP="00DC31CB">
            <w:pPr>
              <w:suppressLineNumbers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</w:t>
            </w:r>
          </w:p>
        </w:tc>
      </w:tr>
      <w:tr w:rsidR="00AF2FBD" w:rsidRPr="00AF657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C25B20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Самостоятельная работа студентов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E9052D" w:rsidP="00DC31CB">
            <w:pPr>
              <w:suppressLineNumbers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5</w:t>
            </w:r>
          </w:p>
        </w:tc>
      </w:tr>
      <w:tr w:rsidR="00AF2FBD" w:rsidRPr="00AF657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C25B20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Промежуточная аттестация</w:t>
            </w:r>
            <w:r w:rsidR="00E9052D" w:rsidRPr="00AF6574">
              <w:rPr>
                <w:rFonts w:ascii="Times New Roman" w:hAnsi="Times New Roman" w:cs="Times New Roman"/>
              </w:rPr>
              <w:t xml:space="preserve"> экзамен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E9052D" w:rsidP="00DC31CB">
            <w:pPr>
              <w:suppressLineNumbers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</w:tr>
    </w:tbl>
    <w:p w:rsidR="00AF2FBD" w:rsidRPr="00AF6574" w:rsidRDefault="00AF2FBD">
      <w:pPr>
        <w:rPr>
          <w:rFonts w:ascii="Times New Roman" w:hAnsi="Times New Roman" w:cs="Times New Roman"/>
        </w:rPr>
        <w:sectPr w:rsidR="00AF2FBD" w:rsidRPr="00AF6574" w:rsidSect="00AF6574">
          <w:footerReference w:type="default" r:id="rId9"/>
          <w:pgSz w:w="11906" w:h="16838"/>
          <w:pgMar w:top="1134" w:right="1134" w:bottom="1134" w:left="1701" w:header="0" w:footer="270" w:gutter="0"/>
          <w:cols w:space="720"/>
          <w:formProt w:val="0"/>
          <w:titlePg/>
          <w:docGrid w:linePitch="326" w:charSpace="-6145"/>
        </w:sectPr>
      </w:pP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sz w:val="26"/>
          <w:szCs w:val="26"/>
        </w:rPr>
        <w:lastRenderedPageBreak/>
        <w:t xml:space="preserve">2.2. Тематический план и содержание учебной дисциплины </w:t>
      </w:r>
    </w:p>
    <w:tbl>
      <w:tblPr>
        <w:tblW w:w="15559" w:type="dxa"/>
        <w:tblInd w:w="-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78" w:type="dxa"/>
        </w:tblCellMar>
        <w:tblLook w:val="0000" w:firstRow="0" w:lastRow="0" w:firstColumn="0" w:lastColumn="0" w:noHBand="0" w:noVBand="0"/>
      </w:tblPr>
      <w:tblGrid>
        <w:gridCol w:w="1951"/>
        <w:gridCol w:w="10915"/>
        <w:gridCol w:w="971"/>
        <w:gridCol w:w="1722"/>
      </w:tblGrid>
      <w:tr w:rsidR="008946CF" w:rsidRPr="00AF6574" w:rsidTr="00395DB0">
        <w:trPr>
          <w:trHeight w:val="23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</w:t>
            </w:r>
          </w:p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деятельности обучающихся</w:t>
            </w:r>
          </w:p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достижений</w:t>
            </w:r>
          </w:p>
        </w:tc>
      </w:tr>
      <w:tr w:rsidR="008946CF" w:rsidRPr="00AF6574" w:rsidTr="00395DB0">
        <w:trPr>
          <w:trHeight w:val="23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2A3A5B" w:rsidRPr="00AF6574" w:rsidTr="00395DB0">
        <w:trPr>
          <w:trHeight w:val="325"/>
        </w:trPr>
        <w:tc>
          <w:tcPr>
            <w:tcW w:w="128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2A3A5B" w:rsidRPr="00AF6574" w:rsidRDefault="002A3A5B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II </w:t>
            </w: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курс </w:t>
            </w: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III</w:t>
            </w:r>
            <w:r w:rsidR="00AD57A4"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DC31CB" w:rsidRPr="00AF6574" w:rsidRDefault="00E9052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  <w:p w:rsidR="002A3A5B" w:rsidRPr="00AF6574" w:rsidRDefault="002A3A5B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2A3A5B" w:rsidRPr="00AF6574" w:rsidRDefault="002A3A5B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A5B" w:rsidRPr="00AF6574" w:rsidTr="00395DB0">
        <w:trPr>
          <w:cantSplit/>
          <w:trHeight w:val="23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2A3A5B" w:rsidRPr="00AF6574" w:rsidRDefault="002A3A5B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Раздел 1.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2A3A5B" w:rsidRPr="00AF6574" w:rsidRDefault="002A3A5B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/>
                <w:bCs/>
              </w:rPr>
              <w:t>Использование иностранного языка в повседневной жизни и профессиональной деятельности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2A3A5B" w:rsidRPr="00AF6574" w:rsidRDefault="002A3A5B" w:rsidP="00395DB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2A3A5B" w:rsidRPr="00AF6574" w:rsidRDefault="002A3A5B" w:rsidP="00395DB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Тема 1.1.</w:t>
            </w:r>
          </w:p>
          <w:p w:rsidR="008946CF" w:rsidRPr="00AF6574" w:rsidRDefault="008946CF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  <w:bCs/>
                <w:lang w:eastAsia="ru-RU"/>
              </w:rPr>
              <w:t>Индустрия туризма. Основные понятия.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материла по теме.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Фонетический материал: </w:t>
            </w:r>
            <w:r w:rsidRPr="00AF6574">
              <w:rPr>
                <w:rFonts w:ascii="Times New Roman" w:hAnsi="Times New Roman" w:cs="Times New Roman"/>
              </w:rPr>
              <w:t>совершенствование фонетических навыков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Грамматика: 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 xml:space="preserve">Прошедшее время </w:t>
            </w:r>
            <w:r w:rsidRPr="00AF6574">
              <w:rPr>
                <w:rFonts w:ascii="Times New Roman" w:hAnsi="Times New Roman" w:cs="Times New Roman"/>
                <w:lang w:val="en-US"/>
              </w:rPr>
              <w:t>Past</w:t>
            </w:r>
            <w:r w:rsidRPr="00AF657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  <w:lang w:val="en-US"/>
              </w:rPr>
              <w:t>Simple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Совершенное время </w:t>
            </w:r>
            <w:r w:rsidRPr="00AF6574">
              <w:rPr>
                <w:rFonts w:ascii="Times New Roman" w:hAnsi="Times New Roman" w:cs="Times New Roman"/>
                <w:lang w:val="en-US"/>
              </w:rPr>
              <w:t>Present</w:t>
            </w:r>
            <w:r w:rsidRPr="00AF657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  <w:lang w:val="en-US"/>
              </w:rPr>
              <w:t>Perfect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722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8946CF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F6574">
              <w:rPr>
                <w:rFonts w:ascii="Times New Roman" w:hAnsi="Times New Roman" w:cs="Times New Roman"/>
                <w:bCs/>
                <w:color w:val="000000"/>
              </w:rPr>
              <w:t>10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1. Общие сведения о туризме и гостеприимстве.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2. Основные понятия и определения в ТиГ.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3. Профессиональные термины и сокращения.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1869BB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4 Перспективы развития внутреннего туризма и гостеприимства в России.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5.Основные туристические направления для отдыха российских туристов.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Тема 1.2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Виды туризма.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8946CF" w:rsidRPr="00AF6574" w:rsidRDefault="008946CF" w:rsidP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Грамматика: </w:t>
            </w: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 w:rsidRPr="00AF6574">
              <w:rPr>
                <w:rFonts w:ascii="Times New Roman" w:hAnsi="Times New Roman" w:cs="Times New Roman"/>
                <w:color w:val="000000"/>
              </w:rPr>
              <w:t xml:space="preserve"> вопросительные предложения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722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6404"/>
              </w:tabs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Cs/>
              </w:rPr>
              <w:t xml:space="preserve">1.Классификация видов туризма.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rPr>
                <w:rFonts w:ascii="Times New Roman" w:hAnsi="Times New Roman" w:cs="Times New Roman"/>
                <w:lang w:val="en-US"/>
              </w:rPr>
            </w:pPr>
            <w:r w:rsidRPr="00AF6574">
              <w:rPr>
                <w:rFonts w:ascii="Times New Roman" w:eastAsia="Calibri" w:hAnsi="Times New Roman" w:cs="Times New Roman"/>
                <w:bCs/>
                <w:lang w:val="en-US"/>
              </w:rPr>
              <w:t>2.</w:t>
            </w:r>
            <w:r w:rsidRPr="00AF6574">
              <w:rPr>
                <w:rFonts w:ascii="Times New Roman" w:eastAsia="Calibri" w:hAnsi="Times New Roman" w:cs="Times New Roman"/>
                <w:bCs/>
              </w:rPr>
              <w:t>Рекреационный или досуговый туризм.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1A0EF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lang w:val="en-US"/>
              </w:rPr>
              <w:t xml:space="preserve">3. </w:t>
            </w:r>
            <w:r w:rsidRPr="00AF6574">
              <w:rPr>
                <w:rFonts w:ascii="Times New Roman" w:eastAsia="Calibri" w:hAnsi="Times New Roman" w:cs="Times New Roman"/>
              </w:rPr>
              <w:t>Популярные направления рекреационного туризма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1A0EF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4. </w:t>
            </w:r>
            <w:r w:rsidRPr="00AF6574">
              <w:rPr>
                <w:rFonts w:ascii="Times New Roman" w:eastAsia="Calibri" w:hAnsi="Times New Roman" w:cs="Times New Roman"/>
              </w:rPr>
              <w:t>Спортивный туризм. Виды и особенности.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1A0EF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5. Спортивные туры как вид активного отдыха.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1A0EF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6. Кемпинги и туристические базы для спортивного туризма.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1A0EF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7. Деловой туризм.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1A0EF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8. Конгрессный туризм.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9.  П</w:t>
            </w:r>
            <w:r w:rsidRPr="00AF6574">
              <w:rPr>
                <w:rFonts w:ascii="Times New Roman" w:eastAsia="Calibri" w:hAnsi="Times New Roman" w:cs="Times New Roman"/>
                <w:bCs/>
              </w:rPr>
              <w:t>оощрительный туризм.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10. О</w:t>
            </w:r>
            <w:r w:rsidRPr="00AF6574">
              <w:rPr>
                <w:rFonts w:ascii="Times New Roman" w:eastAsia="Calibri" w:hAnsi="Times New Roman" w:cs="Times New Roman"/>
                <w:bCs/>
              </w:rPr>
              <w:t xml:space="preserve">знакомительный туризм.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11.</w:t>
            </w:r>
            <w:r w:rsidRPr="00AF6574">
              <w:rPr>
                <w:rFonts w:ascii="Times New Roman" w:eastAsia="Calibri" w:hAnsi="Times New Roman" w:cs="Times New Roman"/>
                <w:bCs/>
              </w:rPr>
              <w:t xml:space="preserve"> Перспективы развития различных видов туризма в мире.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935" w:rsidRPr="00AF6574" w:rsidTr="00395DB0">
        <w:trPr>
          <w:cantSplit/>
          <w:trHeight w:val="23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E97935" w:rsidRPr="00AF6574" w:rsidRDefault="00E9793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Раздел 2.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E97935" w:rsidRPr="00AF6574" w:rsidRDefault="00E97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Организация путешествий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E97935" w:rsidRPr="00AF6574" w:rsidRDefault="00E9793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7935" w:rsidRPr="00AF6574" w:rsidRDefault="00E9793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Тема 2.1 Планирование отдыха.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Грамматика: 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 xml:space="preserve">настоящее и прошедшее время группы   </w:t>
            </w:r>
            <w:r w:rsidRPr="00AF6574">
              <w:rPr>
                <w:rFonts w:ascii="Times New Roman" w:hAnsi="Times New Roman" w:cs="Times New Roman"/>
                <w:lang w:val="en-US"/>
              </w:rPr>
              <w:t>Indefinite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-</w:t>
            </w:r>
            <w:r w:rsidRPr="00AF6574">
              <w:rPr>
                <w:rFonts w:ascii="Times New Roman" w:hAnsi="Times New Roman" w:cs="Times New Roman"/>
              </w:rPr>
              <w:t xml:space="preserve">спряжение гл. </w:t>
            </w:r>
            <w:r w:rsidRPr="00AF6574">
              <w:rPr>
                <w:rFonts w:ascii="Times New Roman" w:hAnsi="Times New Roman" w:cs="Times New Roman"/>
                <w:u w:val="single"/>
                <w:lang w:val="en-US"/>
              </w:rPr>
              <w:t>to</w:t>
            </w:r>
            <w:r w:rsidRPr="00AF6574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F6574">
              <w:rPr>
                <w:rFonts w:ascii="Times New Roman" w:hAnsi="Times New Roman" w:cs="Times New Roman"/>
                <w:u w:val="single"/>
                <w:lang w:val="en-US"/>
              </w:rPr>
              <w:t>be</w:t>
            </w:r>
            <w:r w:rsidRPr="00AF6574">
              <w:rPr>
                <w:rFonts w:ascii="Times New Roman" w:hAnsi="Times New Roman" w:cs="Times New Roman"/>
              </w:rPr>
              <w:t xml:space="preserve">  в прошедшем времени, 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-притяжательный падеж существительных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 xml:space="preserve">1.Планирование отдыха.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376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 xml:space="preserve">2.Виды отдыха.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B31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 xml:space="preserve">3. Приобретение турпутевки. Стандартный турпакет. Индивидуальный турпакет.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7D71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AF6574">
              <w:rPr>
                <w:rFonts w:ascii="Times New Roman" w:eastAsia="Calibri" w:hAnsi="Times New Roman" w:cs="Times New Roman"/>
                <w:bCs/>
              </w:rPr>
              <w:t xml:space="preserve">Самостоятельная работа обучающихся. </w:t>
            </w:r>
            <w:r w:rsidRPr="00AF6574">
              <w:rPr>
                <w:rFonts w:ascii="Times New Roman" w:eastAsia="Calibri" w:hAnsi="Times New Roman" w:cs="Times New Roman"/>
              </w:rPr>
              <w:t>Составить рекомендации для разного контингента туристов.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/>
                <w:bCs/>
              </w:rPr>
              <w:t>Тема 2.2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/>
                <w:bCs/>
              </w:rPr>
              <w:t>Пешеходные туры. Кемпинги.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8946CF" w:rsidRPr="00AF6574" w:rsidRDefault="008946CF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Грамматика: </w:t>
            </w:r>
            <w:r w:rsidRPr="00AF6574">
              <w:rPr>
                <w:rFonts w:ascii="Times New Roman" w:hAnsi="Times New Roman" w:cs="Times New Roman"/>
              </w:rPr>
              <w:t>Модальные глаголы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722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 xml:space="preserve">1. Пешеходные туры. 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2. </w:t>
            </w:r>
            <w:r w:rsidRPr="00AF6574">
              <w:rPr>
                <w:rFonts w:ascii="Times New Roman" w:eastAsia="Calibri" w:hAnsi="Times New Roman" w:cs="Times New Roman"/>
              </w:rPr>
              <w:t xml:space="preserve">Походы в горы,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3. Походы по сельской местности.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4. </w:t>
            </w:r>
            <w:r w:rsidRPr="00AF6574">
              <w:rPr>
                <w:rFonts w:ascii="Times New Roman" w:eastAsia="Calibri" w:hAnsi="Times New Roman" w:cs="Times New Roman"/>
              </w:rPr>
              <w:t xml:space="preserve">Кемпинги.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5. </w:t>
            </w:r>
            <w:r w:rsidRPr="00AF6574">
              <w:rPr>
                <w:rFonts w:ascii="Times New Roman" w:eastAsia="Calibri" w:hAnsi="Times New Roman" w:cs="Times New Roman"/>
              </w:rPr>
              <w:t xml:space="preserve">Пеший туризм в России.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935" w:rsidRPr="00AF6574" w:rsidTr="00395DB0">
        <w:trPr>
          <w:cantSplit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E97935" w:rsidRPr="00AF6574" w:rsidRDefault="00E9793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E97935" w:rsidRPr="00AF6574" w:rsidRDefault="00E97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E97935" w:rsidRPr="00AF6574" w:rsidRDefault="00E9793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7935" w:rsidRPr="00AF6574" w:rsidRDefault="00E9793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/>
                <w:bCs/>
              </w:rPr>
              <w:t>Тема 2.3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/>
                <w:bCs/>
              </w:rPr>
              <w:t>Подготовка к путешествию.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Грамматика:</w:t>
            </w:r>
            <w:r w:rsidRPr="00AF6574">
              <w:rPr>
                <w:rFonts w:ascii="Times New Roman" w:hAnsi="Times New Roman" w:cs="Times New Roman"/>
              </w:rPr>
              <w:t xml:space="preserve"> Модальный глагол </w:t>
            </w:r>
            <w:r w:rsidRPr="00AF6574">
              <w:rPr>
                <w:rFonts w:ascii="Times New Roman" w:hAnsi="Times New Roman" w:cs="Times New Roman"/>
                <w:i/>
                <w:iCs/>
                <w:lang w:val="en-US"/>
              </w:rPr>
              <w:t>can</w:t>
            </w:r>
            <w:r w:rsidRPr="00AF657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F6574">
              <w:rPr>
                <w:rFonts w:ascii="Times New Roman" w:hAnsi="Times New Roman" w:cs="Times New Roman"/>
              </w:rPr>
              <w:t xml:space="preserve">и его эквивалент </w:t>
            </w:r>
            <w:r w:rsidRPr="00AF6574">
              <w:rPr>
                <w:rFonts w:ascii="Times New Roman" w:hAnsi="Times New Roman" w:cs="Times New Roman"/>
                <w:i/>
                <w:iCs/>
                <w:lang w:val="en-US"/>
              </w:rPr>
              <w:t>be</w:t>
            </w:r>
            <w:r w:rsidRPr="00AF657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F6574">
              <w:rPr>
                <w:rFonts w:ascii="Times New Roman" w:hAnsi="Times New Roman" w:cs="Times New Roman"/>
                <w:i/>
                <w:iCs/>
                <w:lang w:val="en-US"/>
              </w:rPr>
              <w:t>able</w:t>
            </w:r>
            <w:r w:rsidRPr="00AF657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F6574">
              <w:rPr>
                <w:rFonts w:ascii="Times New Roman" w:hAnsi="Times New Roman" w:cs="Times New Roman"/>
                <w:i/>
                <w:iCs/>
                <w:lang w:val="en-US"/>
              </w:rPr>
              <w:t>to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6404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1.Подготовка к путешествию. Составление диалогов «Заказ отдыха».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suppressAutoHyphens/>
              <w:spacing w:line="274" w:lineRule="atLeast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2. Заказ и приобретение путевки. Покупка билетов.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3. Повторение пройденного материала.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 xml:space="preserve">Самостоятельная работа обучающихся. Прочитать и перевести со словарем профессионально ориентированный текст по теме. </w:t>
            </w:r>
            <w:r w:rsidRPr="00AF6574">
              <w:rPr>
                <w:rFonts w:ascii="Times New Roman" w:eastAsia="Calibri" w:hAnsi="Times New Roman" w:cs="Times New Roman"/>
                <w:bCs/>
              </w:rPr>
              <w:t>Составить буклет «Советы и рекомендации отдыхающим в выборе турагентства»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935" w:rsidRPr="00AF6574" w:rsidTr="00395DB0">
        <w:trPr>
          <w:cantSplit/>
          <w:trHeight w:val="23"/>
        </w:trPr>
        <w:tc>
          <w:tcPr>
            <w:tcW w:w="195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E97935" w:rsidRPr="00AF6574" w:rsidRDefault="00E9793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E97935" w:rsidRPr="00AF6574" w:rsidRDefault="008946CF" w:rsidP="00C30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6574">
              <w:rPr>
                <w:rFonts w:ascii="Times New Roman" w:hAnsi="Times New Roman" w:cs="Times New Roman"/>
                <w:bCs/>
                <w:sz w:val="26"/>
                <w:szCs w:val="26"/>
              </w:rPr>
              <w:t>К</w:t>
            </w:r>
            <w:r w:rsidR="00C30E5A" w:rsidRPr="00AF6574">
              <w:rPr>
                <w:rFonts w:ascii="Times New Roman" w:hAnsi="Times New Roman" w:cs="Times New Roman"/>
                <w:bCs/>
                <w:sz w:val="26"/>
                <w:szCs w:val="26"/>
              </w:rPr>
              <w:t>онтрольная работа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E97935" w:rsidRPr="00AF6574" w:rsidRDefault="00E9793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7935" w:rsidRPr="00AF6574" w:rsidRDefault="00E9793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B79F5" w:rsidRPr="00AF6574" w:rsidTr="00395DB0">
        <w:trPr>
          <w:cantSplit/>
          <w:trHeight w:val="343"/>
        </w:trPr>
        <w:tc>
          <w:tcPr>
            <w:tcW w:w="12866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II </w:t>
            </w: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курс </w:t>
            </w: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IV </w:t>
            </w: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77263C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B79F5" w:rsidRPr="00AF6574" w:rsidTr="00395DB0">
        <w:trPr>
          <w:cantSplit/>
          <w:trHeight w:val="23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Раздел 3.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Обзор профессий в туризме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Тема 3.1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Туроператоры. Разработка турпакетов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Грамматика: 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причастия </w:t>
            </w:r>
            <w:r w:rsidRPr="00AF6574">
              <w:rPr>
                <w:rFonts w:ascii="Times New Roman" w:hAnsi="Times New Roman" w:cs="Times New Roman"/>
                <w:lang w:val="en-US"/>
              </w:rPr>
              <w:t>II</w:t>
            </w:r>
            <w:r w:rsidRPr="00AF6574">
              <w:rPr>
                <w:rFonts w:ascii="Times New Roman" w:hAnsi="Times New Roman" w:cs="Times New Roman"/>
              </w:rPr>
              <w:t>,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числительные;</w:t>
            </w:r>
          </w:p>
          <w:p w:rsidR="008946CF" w:rsidRPr="00AF6574" w:rsidRDefault="008946CF" w:rsidP="004709AD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система модальности.;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образование и употребление глаголов в </w:t>
            </w:r>
            <w:r w:rsidRPr="00AF6574">
              <w:rPr>
                <w:rFonts w:ascii="Times New Roman" w:hAnsi="Times New Roman" w:cs="Times New Roman"/>
                <w:lang w:val="en-US"/>
              </w:rPr>
              <w:t>Past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FutureSimple</w:t>
            </w:r>
            <w:r w:rsidRPr="00AF6574">
              <w:rPr>
                <w:rFonts w:ascii="Times New Roman" w:hAnsi="Times New Roman" w:cs="Times New Roman"/>
              </w:rPr>
              <w:t>/</w:t>
            </w:r>
            <w:r w:rsidRPr="00AF6574">
              <w:rPr>
                <w:rFonts w:ascii="Times New Roman" w:hAnsi="Times New Roman" w:cs="Times New Roman"/>
                <w:lang w:val="en-US"/>
              </w:rPr>
              <w:t>Indefinite</w:t>
            </w:r>
            <w:r w:rsidRPr="00AF65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1. Функции туроператоров.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2. Турпакет, ваучер, туристский маршрут, комплекс услуг. Разработка турпакета.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3. Деловые контакты </w:t>
            </w:r>
            <w:r w:rsidRPr="00AF6574">
              <w:rPr>
                <w:rFonts w:ascii="Times New Roman" w:hAnsi="Times New Roman" w:cs="Times New Roman"/>
                <w:lang w:val="en-US"/>
              </w:rPr>
              <w:t>c</w:t>
            </w:r>
            <w:r w:rsidRPr="00AF6574">
              <w:rPr>
                <w:rFonts w:ascii="Times New Roman" w:hAnsi="Times New Roman" w:cs="Times New Roman"/>
              </w:rPr>
              <w:t xml:space="preserve"> гостиницами, ресторанами, перевозчиками для разработки пакетов туров. Взаимодействие туроператоров с турагентами.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DB0" w:rsidRPr="00AF6574" w:rsidTr="00395DB0">
        <w:trPr>
          <w:cantSplit/>
          <w:trHeight w:val="1408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Тема3.2.</w:t>
            </w:r>
          </w:p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Турагенты. Туристские агентства.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395DB0" w:rsidRPr="00AF6574" w:rsidRDefault="00395DB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395DB0" w:rsidRPr="00AF6574" w:rsidRDefault="00395DB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Грамматика: </w:t>
            </w:r>
          </w:p>
          <w:p w:rsidR="00395DB0" w:rsidRPr="00AF6574" w:rsidRDefault="00395DB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вопросительно-отрицательные предложения, </w:t>
            </w:r>
          </w:p>
          <w:p w:rsidR="00395DB0" w:rsidRPr="00AF6574" w:rsidRDefault="00395DB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сложноподчиненные предложения, </w:t>
            </w:r>
          </w:p>
          <w:p w:rsidR="00395DB0" w:rsidRPr="00AF6574" w:rsidRDefault="00395DB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выражения долженствования в английском языке,</w:t>
            </w:r>
          </w:p>
          <w:p w:rsidR="00395DB0" w:rsidRPr="00AF6574" w:rsidRDefault="00395DB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образование и употребление глаголов в </w:t>
            </w:r>
            <w:r w:rsidRPr="00AF6574">
              <w:rPr>
                <w:rFonts w:ascii="Times New Roman" w:hAnsi="Times New Roman" w:cs="Times New Roman"/>
                <w:lang w:val="en-US"/>
              </w:rPr>
              <w:t>Present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Past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Future</w:t>
            </w:r>
            <w:r w:rsidRPr="00AF657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  <w:lang w:val="en-US"/>
              </w:rPr>
              <w:t>Simple</w:t>
            </w:r>
            <w:r w:rsidRPr="00AF6574">
              <w:rPr>
                <w:rFonts w:ascii="Times New Roman" w:hAnsi="Times New Roman" w:cs="Times New Roman"/>
              </w:rPr>
              <w:t>/</w:t>
            </w:r>
            <w:r w:rsidRPr="00AF6574">
              <w:rPr>
                <w:rFonts w:ascii="Times New Roman" w:hAnsi="Times New Roman" w:cs="Times New Roman"/>
                <w:lang w:val="en-US"/>
              </w:rPr>
              <w:t>Indefinite</w:t>
            </w:r>
            <w:r w:rsidRPr="00AF65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 Деятельность турагента.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 Преимущества работы турагента. Качества, необходимые для работа турагента.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lastRenderedPageBreak/>
              <w:t>Тема 3.3. Представители компаний, гиды, аниматоры и другие.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Лексический материал по теме.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Грамматика: 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 xml:space="preserve">- образование и употребление глаголов в 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Future</w:t>
            </w:r>
            <w:r w:rsidRPr="00AF657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Simple</w:t>
            </w:r>
            <w:r w:rsidRPr="00AF6574">
              <w:rPr>
                <w:rFonts w:ascii="Times New Roman" w:hAnsi="Times New Roman" w:cs="Times New Roman"/>
                <w:color w:val="000000"/>
              </w:rPr>
              <w:t>/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Indefinite</w:t>
            </w:r>
            <w:r w:rsidRPr="00AF6574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:rsidR="008946CF" w:rsidRPr="00AF6574" w:rsidRDefault="008946CF" w:rsidP="004709AD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использование глаголов в </w:t>
            </w:r>
            <w:r w:rsidRPr="00AF6574">
              <w:rPr>
                <w:rFonts w:ascii="Times New Roman" w:hAnsi="Times New Roman" w:cs="Times New Roman"/>
                <w:lang w:val="en-US"/>
              </w:rPr>
              <w:t>Present</w:t>
            </w:r>
            <w:r w:rsidRPr="00AF657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  <w:lang w:val="en-US"/>
              </w:rPr>
              <w:t>Simple</w:t>
            </w:r>
            <w:r w:rsidRPr="00AF6574">
              <w:rPr>
                <w:rFonts w:ascii="Times New Roman" w:hAnsi="Times New Roman" w:cs="Times New Roman"/>
              </w:rPr>
              <w:t>/</w:t>
            </w:r>
            <w:r w:rsidRPr="00AF6574">
              <w:rPr>
                <w:rFonts w:ascii="Times New Roman" w:hAnsi="Times New Roman" w:cs="Times New Roman"/>
                <w:lang w:val="en-US"/>
              </w:rPr>
              <w:t>Indefinite</w:t>
            </w:r>
            <w:r w:rsidRPr="00AF6574">
              <w:rPr>
                <w:rFonts w:ascii="Times New Roman" w:hAnsi="Times New Roman" w:cs="Times New Roman"/>
              </w:rPr>
              <w:t xml:space="preserve"> для выражения действий в будущем,</w:t>
            </w:r>
          </w:p>
          <w:p w:rsidR="008946CF" w:rsidRPr="00AF6574" w:rsidRDefault="008946CF" w:rsidP="004709AD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определительные  придаточные предложения,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- придаточные предложения времени и условия (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if</w:t>
            </w:r>
            <w:r w:rsidRPr="00AF6574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when</w:t>
            </w:r>
            <w:r w:rsidRPr="00AF6574">
              <w:rPr>
                <w:rFonts w:ascii="Times New Roman" w:hAnsi="Times New Roman" w:cs="Times New Roman"/>
                <w:color w:val="000000"/>
              </w:rPr>
              <w:t>).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772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1. Менеджеры, представители компаний.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772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2. Гиды, аниматоры и другие. Обязанности, качества и навыки, необходимые для различных профессий в сфере туризма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772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3. Профессии в туризме,  преимущества и сложности.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9F5" w:rsidRPr="00AF6574" w:rsidTr="00395DB0">
        <w:trPr>
          <w:cantSplit/>
          <w:trHeight w:val="23"/>
        </w:trPr>
        <w:tc>
          <w:tcPr>
            <w:tcW w:w="195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Раздел 4.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color w:val="000000"/>
              </w:rPr>
              <w:t>Виды путешествий и транспорта</w:t>
            </w:r>
            <w:r w:rsidRPr="00AF6574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Водный туризм и другие виды туров.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4.1.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Путешествия по железной дороге.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Лексический материал по теме.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Грамматика: </w:t>
            </w:r>
          </w:p>
          <w:p w:rsidR="008946CF" w:rsidRPr="00AF6574" w:rsidRDefault="008946CF" w:rsidP="004709AD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понятие согласования времен и косвенная речь.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-согласование времен в сложных предложениях с дополнительными придаточными, 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-разделительные вопросы, 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82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-азо - образование и употребление глаголов в </w:t>
            </w:r>
            <w:r w:rsidRPr="00AF6574">
              <w:rPr>
                <w:rFonts w:ascii="Times New Roman" w:hAnsi="Times New Roman" w:cs="Times New Roman"/>
                <w:lang w:val="en-US"/>
              </w:rPr>
              <w:t>Present</w:t>
            </w:r>
            <w:r w:rsidRPr="00AF657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  <w:lang w:val="en-US"/>
              </w:rPr>
              <w:t>Continuous</w:t>
            </w:r>
            <w:r w:rsidRPr="00AF6574">
              <w:rPr>
                <w:rFonts w:ascii="Times New Roman" w:hAnsi="Times New Roman" w:cs="Times New Roman"/>
              </w:rPr>
              <w:t>/</w:t>
            </w:r>
            <w:r w:rsidRPr="00AF6574">
              <w:rPr>
                <w:rFonts w:ascii="Times New Roman" w:hAnsi="Times New Roman" w:cs="Times New Roman"/>
                <w:lang w:val="en-US"/>
              </w:rPr>
              <w:t>Progressive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Pre</w:t>
            </w:r>
            <w:r w:rsidRPr="00AF6574">
              <w:rPr>
                <w:rFonts w:ascii="Times New Roman" w:hAnsi="Times New Roman" w:cs="Times New Roman"/>
              </w:rPr>
              <w:t xml:space="preserve">  </w:t>
            </w:r>
            <w:r w:rsidRPr="00AF6574">
              <w:rPr>
                <w:rFonts w:ascii="Times New Roman" w:hAnsi="Times New Roman" w:cs="Times New Roman"/>
                <w:lang w:val="en-US"/>
              </w:rPr>
              <w:t>Perfect</w:t>
            </w:r>
            <w:r w:rsidRPr="00AF6574">
              <w:rPr>
                <w:rFonts w:ascii="Times New Roman" w:hAnsi="Times New Roman" w:cs="Times New Roman"/>
              </w:rPr>
              <w:t>;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- местоимения: указательные (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this</w:t>
            </w:r>
            <w:r w:rsidRPr="00AF6574">
              <w:rPr>
                <w:rFonts w:ascii="Times New Roman" w:hAnsi="Times New Roman" w:cs="Times New Roman"/>
                <w:color w:val="000000"/>
              </w:rPr>
              <w:t>/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these</w:t>
            </w:r>
            <w:r w:rsidRPr="00AF6574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that</w:t>
            </w:r>
            <w:r w:rsidRPr="00AF6574">
              <w:rPr>
                <w:rFonts w:ascii="Times New Roman" w:hAnsi="Times New Roman" w:cs="Times New Roman"/>
                <w:color w:val="000000"/>
              </w:rPr>
              <w:t>/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those</w:t>
            </w:r>
            <w:r w:rsidRPr="00AF6574">
              <w:rPr>
                <w:rFonts w:ascii="Times New Roman" w:hAnsi="Times New Roman" w:cs="Times New Roman"/>
                <w:color w:val="000000"/>
              </w:rPr>
              <w:t>) с существительными и без них, личные, притяжательные, вопросительные, объектные;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1.Типы железнодорожных перевозок.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2. Виды поездов.  Расписание движения.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3.Цены и скидки на билеты. Обозначения и объявления на вокзале.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lastRenderedPageBreak/>
              <w:t>Тема 4.2.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Путешествия по воздуху.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Лексический материал по теме.</w:t>
            </w:r>
          </w:p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Грамматика: </w:t>
            </w:r>
          </w:p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выражение просьбы или приказания, обращенных к первому или третьему лицу; </w:t>
            </w:r>
          </w:p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общие вопросы в косвенной речи,</w:t>
            </w:r>
          </w:p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употребление артикля с именами существительными вещественными, </w:t>
            </w:r>
          </w:p>
          <w:p w:rsidR="008946CF" w:rsidRPr="00AF6574" w:rsidRDefault="008946CF">
            <w:pPr>
              <w:rPr>
                <w:rFonts w:ascii="Times New Roman" w:hAnsi="Times New Roman" w:cs="Times New Roman"/>
                <w:lang w:val="en-US"/>
              </w:rPr>
            </w:pPr>
            <w:r w:rsidRPr="00AF6574">
              <w:rPr>
                <w:rFonts w:ascii="Times New Roman" w:hAnsi="Times New Roman" w:cs="Times New Roman"/>
                <w:lang w:val="en-US"/>
              </w:rPr>
              <w:t>-</w:t>
            </w:r>
            <w:r w:rsidRPr="00AF6574">
              <w:rPr>
                <w:rFonts w:ascii="Times New Roman" w:hAnsi="Times New Roman" w:cs="Times New Roman"/>
              </w:rPr>
              <w:t>сочетания</w:t>
            </w:r>
            <w:r w:rsidRPr="00AF6574">
              <w:rPr>
                <w:rFonts w:ascii="Times New Roman" w:hAnsi="Times New Roman" w:cs="Times New Roman"/>
                <w:u w:val="single"/>
                <w:lang w:val="en-US"/>
              </w:rPr>
              <w:t>a little, a few.</w:t>
            </w:r>
          </w:p>
          <w:p w:rsidR="008946CF" w:rsidRPr="00AF6574" w:rsidRDefault="008946CF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 w:rsidRPr="00AF6574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>сложноподчиненные</w:t>
            </w:r>
            <w:r w:rsidRPr="00AF6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F6574">
              <w:rPr>
                <w:rFonts w:ascii="Times New Roman" w:hAnsi="Times New Roman" w:cs="Times New Roman"/>
              </w:rPr>
              <w:t>предложения</w:t>
            </w:r>
            <w:r w:rsidRPr="00AF6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F6574">
              <w:rPr>
                <w:rFonts w:ascii="Times New Roman" w:hAnsi="Times New Roman" w:cs="Times New Roman"/>
              </w:rPr>
              <w:t>с</w:t>
            </w:r>
            <w:r w:rsidRPr="00AF6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F6574">
              <w:rPr>
                <w:rFonts w:ascii="Times New Roman" w:hAnsi="Times New Roman" w:cs="Times New Roman"/>
              </w:rPr>
              <w:t>союзами</w:t>
            </w:r>
            <w:r w:rsidRPr="00AF6574">
              <w:rPr>
                <w:rFonts w:ascii="Times New Roman" w:hAnsi="Times New Roman" w:cs="Times New Roman"/>
                <w:lang w:val="en-US"/>
              </w:rPr>
              <w:t xml:space="preserve"> because, so, if, when, that, that is why; </w:t>
            </w:r>
          </w:p>
          <w:p w:rsidR="008946CF" w:rsidRPr="00AF6574" w:rsidRDefault="008946CF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неопределенные местоимения, производные от </w:t>
            </w:r>
            <w:r w:rsidRPr="00AF6574">
              <w:rPr>
                <w:rFonts w:ascii="Times New Roman" w:hAnsi="Times New Roman" w:cs="Times New Roman"/>
                <w:lang w:val="en-US"/>
              </w:rPr>
              <w:t>some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any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no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every</w:t>
            </w:r>
            <w:r w:rsidRPr="00AF6574">
              <w:rPr>
                <w:rFonts w:ascii="Times New Roman" w:hAnsi="Times New Roman" w:cs="Times New Roman"/>
              </w:rPr>
              <w:t>.</w:t>
            </w:r>
          </w:p>
          <w:p w:rsidR="008946CF" w:rsidRPr="00AF6574" w:rsidRDefault="008946CF" w:rsidP="004709AD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 xml:space="preserve">неопределенные наречия, производные от 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some</w:t>
            </w:r>
            <w:r w:rsidRPr="00AF6574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any</w:t>
            </w:r>
            <w:r w:rsidRPr="00AF6574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every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1.Описание аэропорта и его служб.   Регистрация, таможня, паспортный контроль,  багаж.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 Преимущества и недостатки авиатранспорта, правила безопасности.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3. Названия и обозначения крупнейших мировых авиакомпаний, типы воздушных перевозок, расписание движения.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4.3.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</w:rPr>
              <w:t>Таможенный досмотр.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Лексический материал по теме.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Грамматика: </w:t>
            </w:r>
          </w:p>
          <w:p w:rsidR="008946CF" w:rsidRPr="00AF6574" w:rsidRDefault="008946CF" w:rsidP="004709AD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глаголы в страдательном залоге, преимущественно в </w:t>
            </w:r>
            <w:r w:rsidRPr="00AF6574">
              <w:rPr>
                <w:rFonts w:ascii="Times New Roman" w:hAnsi="Times New Roman" w:cs="Times New Roman"/>
                <w:lang w:val="en-US"/>
              </w:rPr>
              <w:t>Indefinite</w:t>
            </w:r>
            <w:r w:rsidRPr="00AF657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  <w:lang w:val="en-US"/>
              </w:rPr>
              <w:t>Passive</w:t>
            </w:r>
          </w:p>
          <w:p w:rsidR="008946CF" w:rsidRPr="00AF6574" w:rsidRDefault="008946CF" w:rsidP="004709AD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специальные вопросы в косвенной речи,</w:t>
            </w:r>
          </w:p>
          <w:p w:rsidR="008946CF" w:rsidRPr="00AF6574" w:rsidRDefault="008946CF" w:rsidP="004709AD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абсолютная форма притяжательных местоимений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признаки и значения слов и словосочетаний с формами на -</w:t>
            </w:r>
            <w:r w:rsidRPr="00AF6574">
              <w:rPr>
                <w:rFonts w:ascii="Times New Roman" w:hAnsi="Times New Roman" w:cs="Times New Roman"/>
                <w:lang w:val="en-US"/>
              </w:rPr>
              <w:t>ing</w:t>
            </w:r>
            <w:r w:rsidRPr="00AF6574">
              <w:rPr>
                <w:rFonts w:ascii="Times New Roman" w:hAnsi="Times New Roman" w:cs="Times New Roman"/>
              </w:rPr>
              <w:t xml:space="preserve"> без обязательного различения их функций. 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прошедшее и будущее время группы </w:t>
            </w:r>
            <w:r w:rsidRPr="00AF6574">
              <w:rPr>
                <w:rFonts w:ascii="Times New Roman" w:hAnsi="Times New Roman" w:cs="Times New Roman"/>
                <w:lang w:val="en-US"/>
              </w:rPr>
              <w:t>Continuous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придаточные предложения следствия, 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- просьба и приказание в косвенной речи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В том числе  практических занятий и лабораторных работ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 Процедура прохождения паспортного и таможенного контроля.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  <w:r w:rsidRPr="00AF6574">
              <w:rPr>
                <w:rFonts w:ascii="Times New Roman" w:hAnsi="Times New Roman" w:cs="Times New Roman"/>
                <w:b/>
              </w:rPr>
              <w:t xml:space="preserve">. </w:t>
            </w:r>
            <w:r w:rsidRPr="00AF6574">
              <w:rPr>
                <w:rFonts w:ascii="Times New Roman" w:hAnsi="Times New Roman" w:cs="Times New Roman"/>
              </w:rPr>
              <w:t>Правила провоза различных предметов, ограниченных и запрещенных к ввозу и вывозу товаров;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3. Диалоги по темам: Таможня, паспортный и таможенный контроль, таможенные инструкции, магазин </w:t>
            </w:r>
            <w:r w:rsidRPr="00AF6574">
              <w:rPr>
                <w:rFonts w:ascii="Times New Roman" w:hAnsi="Times New Roman" w:cs="Times New Roman"/>
                <w:lang w:val="en-US"/>
              </w:rPr>
              <w:t>duty</w:t>
            </w:r>
            <w:r w:rsidRPr="00AF6574">
              <w:rPr>
                <w:rFonts w:ascii="Times New Roman" w:hAnsi="Times New Roman" w:cs="Times New Roman"/>
              </w:rPr>
              <w:t>-</w:t>
            </w:r>
            <w:r w:rsidRPr="00AF6574">
              <w:rPr>
                <w:rFonts w:ascii="Times New Roman" w:hAnsi="Times New Roman" w:cs="Times New Roman"/>
                <w:lang w:val="en-US"/>
              </w:rPr>
              <w:t>free</w:t>
            </w:r>
            <w:r w:rsidRPr="00AF6574">
              <w:rPr>
                <w:rFonts w:ascii="Times New Roman" w:hAnsi="Times New Roman" w:cs="Times New Roman"/>
              </w:rPr>
              <w:t>, визы на въезд и на выезд, зеленый и красный коридор, ограниченные и запрещенные к ввозу и вывозу товары;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lastRenderedPageBreak/>
              <w:t>Тема 4.4.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Водный туризм. Круизы.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Лексический материал по теме.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Грамматика: </w:t>
            </w:r>
          </w:p>
          <w:p w:rsidR="008946CF" w:rsidRPr="00AF6574" w:rsidRDefault="008946CF" w:rsidP="004709AD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 степени сравнения прилагательных и наречий,  </w:t>
            </w:r>
          </w:p>
          <w:p w:rsidR="008946CF" w:rsidRPr="00AF6574" w:rsidRDefault="008946CF" w:rsidP="004709AD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наречия в сравнительной и превосходной степенях,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безличные именные и глагольные предложения,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слова-заменители, 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- сравнительные конструкции.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1. Особенности путешествия по воде, виды сервиса на судах различного класса.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2.Типы водных перевозок (линейные и круизные).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3. Классификация уровней обслуживания на водном транспорте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4.5. Автобусные туры.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  <w:p w:rsidR="008946CF" w:rsidRPr="00AF6574" w:rsidRDefault="008946CF" w:rsidP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Лексический материал по теме.</w:t>
            </w:r>
          </w:p>
          <w:p w:rsidR="008946CF" w:rsidRPr="00AF6574" w:rsidRDefault="008946CF" w:rsidP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Грамматика: </w:t>
            </w:r>
          </w:p>
          <w:p w:rsidR="008946CF" w:rsidRPr="00AF6574" w:rsidRDefault="008946CF" w:rsidP="008946CF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</w:rPr>
              <w:t xml:space="preserve">-  синонимы и антонимы, словообразование.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8946CF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 xml:space="preserve">В том числе,  практических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1.Туристский, экскурсионный автобус, дорожные знаки, автобусные маршруты.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2. Преимущества и недостатки путешествия на автобусе.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3. Виды сервиса на туристских автобусах.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4.6</w:t>
            </w:r>
          </w:p>
          <w:p w:rsidR="00395DB0" w:rsidRPr="00AF6574" w:rsidRDefault="00395DB0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Путешествия на автомобиле.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  <w:p w:rsidR="00395DB0" w:rsidRPr="00AF6574" w:rsidRDefault="00395DB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Лексический материал по теме.</w:t>
            </w:r>
          </w:p>
          <w:p w:rsidR="00395DB0" w:rsidRPr="00AF6574" w:rsidRDefault="00395DB0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Грамматика:  </w:t>
            </w:r>
            <w:r w:rsidRPr="00AF6574">
              <w:rPr>
                <w:rFonts w:ascii="Times New Roman" w:hAnsi="Times New Roman" w:cs="Times New Roman"/>
                <w:color w:val="000000"/>
              </w:rPr>
              <w:t>фразовые глаголы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 xml:space="preserve">В том числе  практических и лабораторных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1.Автомобильный (индивидуальный) транспорт. Экологически чистые виды транспорта (электромобили, велосипеды).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E670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2. Особенности путешествия на автомобиле в России, преимущества и недостатки. Прокат автомобиля.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C14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Самостоятельная работа обучающихся:  написать сообщение «Лучший вид транспорта для путешествия на отдыхе»</w:t>
            </w:r>
          </w:p>
          <w:p w:rsidR="00395DB0" w:rsidRPr="00AF6574" w:rsidRDefault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9F5" w:rsidRPr="00AF6574" w:rsidTr="00395DB0">
        <w:trPr>
          <w:cantSplit/>
          <w:trHeight w:val="23"/>
        </w:trPr>
        <w:tc>
          <w:tcPr>
            <w:tcW w:w="12866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Контрольная работа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B79F5" w:rsidRPr="00AF6574" w:rsidTr="00395DB0">
        <w:trPr>
          <w:cantSplit/>
          <w:trHeight w:val="79"/>
        </w:trPr>
        <w:tc>
          <w:tcPr>
            <w:tcW w:w="128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III</w:t>
            </w:r>
            <w:r w:rsidRPr="00AF65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курс </w:t>
            </w:r>
            <w:r w:rsidRPr="00AF65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V</w:t>
            </w:r>
            <w:r w:rsidRPr="00AF65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семестр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C144A8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B79F5" w:rsidRPr="00AF6574" w:rsidTr="00395DB0">
        <w:trPr>
          <w:cantSplit/>
          <w:trHeight w:val="23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Раздел 5.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Реклама в туризме.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Тема 5.1.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Цели, основные виды и средства рекламы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употребление артикля с именами собственными, 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глаголы в </w:t>
            </w:r>
            <w:r w:rsidRPr="00AF6574">
              <w:rPr>
                <w:rFonts w:ascii="Times New Roman" w:hAnsi="Times New Roman" w:cs="Times New Roman"/>
                <w:lang w:val="en-US"/>
              </w:rPr>
              <w:t>Passive</w:t>
            </w:r>
            <w:r w:rsidRPr="00AF657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  <w:lang w:val="en-US"/>
              </w:rPr>
              <w:t>Voice</w:t>
            </w:r>
            <w:r w:rsidRPr="00AF6574">
              <w:rPr>
                <w:rFonts w:ascii="Times New Roman" w:hAnsi="Times New Roman" w:cs="Times New Roman"/>
              </w:rPr>
              <w:t>,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 xml:space="preserve">неопределенные местоимения и наречия, производные от </w:t>
            </w:r>
            <w:r w:rsidRPr="00AF6574">
              <w:rPr>
                <w:rFonts w:ascii="Times New Roman" w:hAnsi="Times New Roman" w:cs="Times New Roman"/>
                <w:lang w:val="en-US"/>
              </w:rPr>
              <w:t>some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any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no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every</w:t>
            </w:r>
            <w:r w:rsidRPr="00AF65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практических и лабораторных занятий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1. Реклама и ее цели.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2. Виды и средства рекламы.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3. Ознакомительные туры, как средство рекламы в туризме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5.2. Создание брошюр, буклетов, рекламного текста.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Презентация курортов, пансионатов, домов отдыха.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8946CF" w:rsidRPr="00AF6574" w:rsidRDefault="008946CF" w:rsidP="004709AD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Грамматический материал: </w:t>
            </w:r>
          </w:p>
          <w:p w:rsidR="008946CF" w:rsidRPr="00AF6574" w:rsidRDefault="008946CF" w:rsidP="004709AD">
            <w:pPr>
              <w:tabs>
                <w:tab w:val="left" w:pos="1080"/>
              </w:tabs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инфинитив и инфинитивные обороты;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-</w:t>
            </w:r>
            <w:r w:rsidRPr="00AF6574">
              <w:rPr>
                <w:rFonts w:ascii="Times New Roman" w:hAnsi="Times New Roman" w:cs="Times New Roman"/>
              </w:rPr>
              <w:t xml:space="preserve"> признаки и значения слов и словосочетаний с формами на – </w:t>
            </w:r>
            <w:r w:rsidRPr="00AF6574">
              <w:rPr>
                <w:rFonts w:ascii="Times New Roman" w:hAnsi="Times New Roman" w:cs="Times New Roman"/>
                <w:lang w:val="en-US"/>
              </w:rPr>
              <w:t>ing</w:t>
            </w:r>
            <w:r w:rsidRPr="00AF6574">
              <w:rPr>
                <w:rFonts w:ascii="Times New Roman" w:hAnsi="Times New Roman" w:cs="Times New Roman"/>
              </w:rPr>
              <w:t xml:space="preserve"> без обязательного различения их функций.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722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числе,  практических и лабораторных занятий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Cs/>
              </w:rPr>
              <w:t xml:space="preserve">1. Брошюры.  Рекламные буклеты.  Основные принципы создания рекламной продукции.  Средства привлечения внимания. Рекламный текст, слова «побудители», «авторское право». 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A7139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Cs/>
              </w:rPr>
              <w:t>2. Курорты, пансионаты, дома отдыха. Санатории и оздоровительные лагеря отдыха для детей. Лечебные процедуры.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Cs/>
              </w:rPr>
              <w:t>3. Обслуживание и питание. Развлечения и анимационные программы.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Самостоятельная работа обучающихся. </w:t>
            </w:r>
            <w:r w:rsidRPr="00AF6574">
              <w:rPr>
                <w:rFonts w:ascii="Times New Roman" w:eastAsia="Calibri" w:hAnsi="Times New Roman" w:cs="Times New Roman"/>
                <w:bCs/>
              </w:rPr>
              <w:t>Проект: Рекламный буклет о Гжели (о своем родном крае) или реклама курорта (пансионата).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lastRenderedPageBreak/>
              <w:t>Тема 5.3 Основные туристские достопримечательности и их осмотр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035CE0" w:rsidRPr="00AF6574" w:rsidRDefault="00035CE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035CE0" w:rsidRPr="00AF6574" w:rsidRDefault="00035CE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Грамматический материал: </w:t>
            </w:r>
            <w:r w:rsidRPr="00AF6574">
              <w:rPr>
                <w:rFonts w:ascii="Times New Roman" w:hAnsi="Times New Roman" w:cs="Times New Roman"/>
              </w:rPr>
              <w:t>существительное в функции определения.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22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035CE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В том числе  практических и лабораторных занятий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035CE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1.Крупные города, курорты.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035CE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2. Осмотр достопримечательностей. Исторические места. Описание  достопримечательностей.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</w:rPr>
              <w:t>Раздел 6.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</w:rPr>
              <w:t xml:space="preserve">Индустрия гостеприимства. Гостиницы. Гостиничный сервис </w:t>
            </w:r>
            <w:r w:rsidRPr="00AF6574">
              <w:rPr>
                <w:rFonts w:ascii="Times New Roman" w:hAnsi="Times New Roman" w:cs="Times New Roman"/>
                <w:b/>
                <w:bCs/>
              </w:rPr>
              <w:t>и ресторанный бизнес.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6404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6.1.</w:t>
            </w:r>
          </w:p>
          <w:p w:rsidR="00035CE0" w:rsidRPr="00AF6574" w:rsidRDefault="00035CE0" w:rsidP="00395DB0">
            <w:pPr>
              <w:tabs>
                <w:tab w:val="left" w:pos="6404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Типы гостиниц и другие средства размещения.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  <w:p w:rsidR="00035CE0" w:rsidRPr="00AF6574" w:rsidRDefault="0003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035CE0" w:rsidRPr="00AF6574" w:rsidRDefault="00035CE0">
            <w:pPr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Грамматический материал: </w:t>
            </w:r>
          </w:p>
          <w:p w:rsidR="00035CE0" w:rsidRPr="00AF6574" w:rsidRDefault="00035CE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употребление артикля с именами собственными, </w:t>
            </w:r>
          </w:p>
          <w:p w:rsidR="00035CE0" w:rsidRPr="00AF6574" w:rsidRDefault="00035CE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 xml:space="preserve">глаголы в </w:t>
            </w:r>
            <w:r w:rsidRPr="00AF6574">
              <w:rPr>
                <w:rFonts w:ascii="Times New Roman" w:hAnsi="Times New Roman" w:cs="Times New Roman"/>
                <w:lang w:val="en-US"/>
              </w:rPr>
              <w:t>Passive</w:t>
            </w:r>
            <w:r w:rsidRPr="00AF657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  <w:lang w:val="en-US"/>
              </w:rPr>
              <w:t>Voice</w:t>
            </w:r>
            <w:r w:rsidRPr="00AF6574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035CE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практических и лабораторных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5CE0" w:rsidRPr="00AF6574" w:rsidTr="00395DB0">
        <w:trPr>
          <w:cantSplit/>
          <w:trHeight w:val="327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1. Типы и категории гостиниц, номеров, обозначения.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 Оснащение гостиниц, номеров. Услуги.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6.2. Обслуживание туристов в гостиницах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035CE0" w:rsidRPr="00AF6574" w:rsidRDefault="00035CE0" w:rsidP="00395DB0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Грамматический материал: </w:t>
            </w:r>
          </w:p>
          <w:p w:rsidR="00035CE0" w:rsidRPr="00AF6574" w:rsidRDefault="00035CE0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 xml:space="preserve">дифференциальные признаки глаголов времен группы </w:t>
            </w:r>
            <w:r w:rsidRPr="00AF6574">
              <w:rPr>
                <w:rFonts w:ascii="Times New Roman" w:hAnsi="Times New Roman" w:cs="Times New Roman"/>
                <w:lang w:val="en-US"/>
              </w:rPr>
              <w:t>Indefinite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035CE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практических и лабораторных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397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1.Встреча и размещение гостей в гостинице.  Условия проживания и оплаты. Отправка туристов, оформление документов, сопровождение, формирование пакета услуг.</w:t>
            </w:r>
          </w:p>
        </w:tc>
        <w:tc>
          <w:tcPr>
            <w:tcW w:w="971" w:type="dxa"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562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 Презентация гостиницы  и ее услуг. Составление рекламного буклета гостиницы, кемпинга или мотеля.</w:t>
            </w:r>
          </w:p>
        </w:tc>
        <w:tc>
          <w:tcPr>
            <w:tcW w:w="971" w:type="dxa"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6.3. Организация деловых поездок.</w:t>
            </w:r>
          </w:p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 xml:space="preserve">Проведение конвенций, </w:t>
            </w:r>
            <w:r w:rsidRPr="00AF6574">
              <w:rPr>
                <w:rFonts w:ascii="Times New Roman" w:hAnsi="Times New Roman" w:cs="Times New Roman"/>
                <w:b/>
              </w:rPr>
              <w:lastRenderedPageBreak/>
              <w:t>семинаров, конференций, собраний.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материала:</w:t>
            </w:r>
          </w:p>
          <w:p w:rsidR="00035CE0" w:rsidRPr="00AF6574" w:rsidRDefault="00035CE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035CE0" w:rsidRPr="00AF6574" w:rsidRDefault="00035CE0" w:rsidP="004709AD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035CE0" w:rsidRPr="00AF6574" w:rsidRDefault="00035CE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 xml:space="preserve">дифференциальные признаки глаголов времен группы </w:t>
            </w:r>
            <w:r w:rsidRPr="00AF6574">
              <w:rPr>
                <w:rFonts w:ascii="Times New Roman" w:hAnsi="Times New Roman" w:cs="Times New Roman"/>
                <w:lang w:val="en-US"/>
              </w:rPr>
              <w:t>Continuous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035CE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 практических и лабораторных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1. Организация деловых поездок. Проведение конвенций, семинаров, конференций и собраний. Техническое оснащение.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 Деловой этикет. Клише и выражения ведения деловых встреч. Последние достижения в организации деловых поездок.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6.4.</w:t>
            </w:r>
          </w:p>
          <w:p w:rsidR="004709AD" w:rsidRPr="00AF6574" w:rsidRDefault="004709AD" w:rsidP="00395DB0">
            <w:pPr>
              <w:tabs>
                <w:tab w:val="left" w:pos="6404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Организация  питания. Типы ресторанов. Ресторанный сервис.</w:t>
            </w:r>
          </w:p>
          <w:p w:rsidR="004709AD" w:rsidRPr="00AF6574" w:rsidRDefault="004709AD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4709AD" w:rsidRPr="00AF6574" w:rsidRDefault="004709AD" w:rsidP="00395DB0">
            <w:pPr>
              <w:tabs>
                <w:tab w:val="left" w:pos="6404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4709AD" w:rsidRPr="00AF6574" w:rsidRDefault="004709AD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4709AD" w:rsidRPr="00AF6574" w:rsidRDefault="004709AD" w:rsidP="004709AD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Грамматический материал: </w:t>
            </w:r>
          </w:p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 xml:space="preserve">дифференциальные признаки глаголов времен группы </w:t>
            </w:r>
            <w:r w:rsidRPr="00AF6574">
              <w:rPr>
                <w:rFonts w:ascii="Times New Roman" w:hAnsi="Times New Roman" w:cs="Times New Roman"/>
                <w:lang w:val="en-US"/>
              </w:rPr>
              <w:t>Perfect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4709AD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 практических и лабораторных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 Типы ресторанов. Рестораны быстрого питания, рестораны национальной кухни. Закусочные, кофейни, бары, ночные клубы. Обслуживание в гостиничных номерах.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0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2. Блюда национальной кухни, предметы сервировки стола. Типы меню. Виды пансионов.  Правила этикета.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1250"/>
        </w:trPr>
        <w:tc>
          <w:tcPr>
            <w:tcW w:w="1951" w:type="dxa"/>
            <w:vMerge w:val="restart"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6.5</w:t>
            </w:r>
          </w:p>
          <w:p w:rsidR="004709AD" w:rsidRPr="00AF6574" w:rsidRDefault="004709AD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Обзор профессий в индустрии гостеприимства. Работа администратора. Процедура вселения и выселения</w:t>
            </w:r>
          </w:p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09AD" w:rsidRPr="00AF6574" w:rsidRDefault="004709AD" w:rsidP="00F7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4709AD" w:rsidRPr="00AF6574" w:rsidRDefault="004709AD" w:rsidP="00F7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Лексический материал по теме.</w:t>
            </w:r>
          </w:p>
          <w:p w:rsidR="004709AD" w:rsidRPr="00AF6574" w:rsidRDefault="004709AD" w:rsidP="00F70715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 xml:space="preserve">Грамматический материал: </w:t>
            </w:r>
          </w:p>
          <w:p w:rsidR="004709AD" w:rsidRPr="00AF6574" w:rsidRDefault="004709AD" w:rsidP="00F70715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сложноподчиненные предложения причины и следствия;</w:t>
            </w:r>
          </w:p>
          <w:p w:rsidR="004709AD" w:rsidRPr="00AF6574" w:rsidRDefault="004709AD" w:rsidP="00F70715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вводные слова;</w:t>
            </w:r>
          </w:p>
          <w:p w:rsidR="004709AD" w:rsidRPr="00AF6574" w:rsidRDefault="004709AD" w:rsidP="00F7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lang w:val="en-US"/>
              </w:rPr>
            </w:pPr>
            <w:r w:rsidRPr="00AF657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>предложения</w:t>
            </w:r>
            <w:r w:rsidRPr="00AF6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F6574">
              <w:rPr>
                <w:rFonts w:ascii="Times New Roman" w:hAnsi="Times New Roman" w:cs="Times New Roman"/>
              </w:rPr>
              <w:t>с</w:t>
            </w:r>
            <w:r w:rsidRPr="00AF6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F6574">
              <w:rPr>
                <w:rFonts w:ascii="Times New Roman" w:hAnsi="Times New Roman" w:cs="Times New Roman"/>
              </w:rPr>
              <w:t>двойными</w:t>
            </w:r>
            <w:r w:rsidRPr="00AF6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F6574">
              <w:rPr>
                <w:rFonts w:ascii="Times New Roman" w:hAnsi="Times New Roman" w:cs="Times New Roman"/>
              </w:rPr>
              <w:t>союзами</w:t>
            </w:r>
            <w:r w:rsidRPr="00AF6574">
              <w:rPr>
                <w:rFonts w:ascii="Times New Roman" w:hAnsi="Times New Roman" w:cs="Times New Roman"/>
                <w:lang w:val="en-US"/>
              </w:rPr>
              <w:t xml:space="preserve"> both … and, either … or, neither … nor</w:t>
            </w:r>
            <w:r w:rsidR="00395DB0" w:rsidRPr="00AF657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4709AD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4709AD" w:rsidRPr="00AF6574" w:rsidTr="00395DB0">
        <w:trPr>
          <w:cantSplit/>
          <w:trHeight w:val="340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F7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практических и лабораторных занятий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6574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709AD" w:rsidRPr="00AF6574" w:rsidTr="00395DB0">
        <w:trPr>
          <w:cantSplit/>
          <w:trHeight w:val="266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09AD" w:rsidRPr="00AF6574" w:rsidRDefault="004709AD" w:rsidP="00F7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709AD" w:rsidRPr="00AF6574" w:rsidTr="00395DB0">
        <w:trPr>
          <w:cantSplit/>
          <w:trHeight w:val="258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09AD" w:rsidRPr="00AF6574" w:rsidRDefault="004709AD" w:rsidP="00FA3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6574">
              <w:rPr>
                <w:rFonts w:ascii="Times New Roman" w:hAnsi="Times New Roman" w:cs="Times New Roman"/>
              </w:rPr>
              <w:t>1.Обзор профессий в индустрии гостеприимства.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657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709AD" w:rsidRPr="00AF6574" w:rsidTr="00395DB0">
        <w:trPr>
          <w:cantSplit/>
          <w:trHeight w:val="298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09AD" w:rsidRPr="00AF6574" w:rsidRDefault="004709AD" w:rsidP="00FA3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 Работа администратора.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657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709AD" w:rsidRPr="00AF6574" w:rsidTr="00395DB0">
        <w:trPr>
          <w:cantSplit/>
          <w:trHeight w:val="245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FA3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3. Процедура вселения и выселения.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657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6.6 Персонал отелей и персонал ресторанов.</w:t>
            </w:r>
          </w:p>
          <w:p w:rsidR="00035CE0" w:rsidRPr="00AF6574" w:rsidRDefault="00035CE0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lastRenderedPageBreak/>
              <w:t>Поиск работы. Собеседование (интервью).</w:t>
            </w:r>
          </w:p>
          <w:p w:rsidR="00035CE0" w:rsidRPr="00AF6574" w:rsidRDefault="00035CE0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C30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материала:</w:t>
            </w:r>
          </w:p>
          <w:p w:rsidR="00035CE0" w:rsidRPr="00AF6574" w:rsidRDefault="00035CE0" w:rsidP="00C30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Лексический материал по</w:t>
            </w:r>
            <w:r w:rsidRPr="00AF6574">
              <w:rPr>
                <w:rFonts w:ascii="Times New Roman" w:hAnsi="Times New Roman" w:cs="Times New Roman"/>
              </w:rPr>
              <w:t xml:space="preserve"> теме.</w:t>
            </w:r>
          </w:p>
          <w:p w:rsidR="00035CE0" w:rsidRPr="00AF6574" w:rsidRDefault="00035CE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Грамматический материал: вопросительные предложения (повторение)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035CE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0B1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практических и лабораторных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 Персонал отелей. Администратор по приему гостей, швейцар, консьерж, посыльный, горничная. Менеджер отеля. Обязанности, качества и навыки, необходимые для различных профессий в индустрии гостеприимства.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C37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 Менеджер ресторана. Шеф-повар. Кондитер. Обязанности, качества и навыки.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3.  Вакансии. Устройство на работу. Подготовка к собеседованию. Содержание собеседования. Правила поведения на собеседовании. Резюме и письмо-заявление о приеме на работу. Анкеты.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5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BD55E0" w:rsidRPr="00AF6574" w:rsidRDefault="00BD55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D55E0" w:rsidRPr="00AF6574" w:rsidRDefault="0003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Контрольная работа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BD55E0" w:rsidRPr="00AF6574" w:rsidRDefault="00BD55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D55E0" w:rsidRPr="00AF6574" w:rsidRDefault="00BD55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89"/>
        </w:trPr>
        <w:tc>
          <w:tcPr>
            <w:tcW w:w="1951" w:type="dxa"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035CE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III</w:t>
            </w: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курс </w:t>
            </w: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VI</w:t>
            </w: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семестр</w:t>
            </w:r>
          </w:p>
        </w:tc>
        <w:tc>
          <w:tcPr>
            <w:tcW w:w="971" w:type="dxa"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6.7</w:t>
            </w:r>
          </w:p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Сети отелей и мотелей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 :</w:t>
            </w:r>
          </w:p>
          <w:p w:rsidR="00035CE0" w:rsidRPr="00AF6574" w:rsidRDefault="0003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Лексический материал по теме.</w:t>
            </w:r>
          </w:p>
          <w:p w:rsidR="00035CE0" w:rsidRPr="00AF6574" w:rsidRDefault="00035CE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Грамматический материал: предлоги и наречия.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035CE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0B1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В том числе практических занятий и лабораторных работ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</w:t>
            </w:r>
            <w:r w:rsidRPr="00AF6574">
              <w:rPr>
                <w:rFonts w:ascii="Times New Roman" w:hAnsi="Times New Roman" w:cs="Times New Roman"/>
                <w:bCs/>
              </w:rPr>
              <w:t xml:space="preserve">Стандарты обслуживания в сети отелей. Конкуренция в индустрии гостеприимства.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</w:t>
            </w:r>
            <w:r w:rsidRPr="00AF6574">
              <w:rPr>
                <w:rFonts w:ascii="Times New Roman" w:hAnsi="Times New Roman" w:cs="Times New Roman"/>
                <w:bCs/>
              </w:rPr>
              <w:t xml:space="preserve">Система проверки качества обслуживания. Советы для гостей и постояльцев отелей.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Раздел 7.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Работа с клиентами и документацией в туризме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7.1 Деловое общение. Этикет. Документация в туризме.</w:t>
            </w:r>
          </w:p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Договор по оказанию туристических услуг.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Лексический материал по теме.</w:t>
            </w:r>
          </w:p>
          <w:p w:rsidR="004709AD" w:rsidRPr="00AF6574" w:rsidRDefault="004709AD" w:rsidP="00395DB0">
            <w:pPr>
              <w:tabs>
                <w:tab w:val="left" w:pos="1080"/>
              </w:tabs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 xml:space="preserve">Грамматический материал: </w:t>
            </w:r>
          </w:p>
          <w:p w:rsidR="004709AD" w:rsidRPr="00AF6574" w:rsidRDefault="004709AD" w:rsidP="00395DB0">
            <w:pPr>
              <w:tabs>
                <w:tab w:val="left" w:pos="1080"/>
              </w:tabs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сложноподчиненные предложения причины и следствия;</w:t>
            </w:r>
          </w:p>
          <w:p w:rsidR="004709AD" w:rsidRPr="00AF6574" w:rsidRDefault="004709AD" w:rsidP="00395DB0">
            <w:pPr>
              <w:tabs>
                <w:tab w:val="left" w:pos="1080"/>
              </w:tabs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вводные слова;</w:t>
            </w:r>
          </w:p>
          <w:p w:rsidR="004709AD" w:rsidRPr="00AF6574" w:rsidRDefault="004709AD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 xml:space="preserve">- предложения с двойными союзами </w:t>
            </w:r>
            <w:r w:rsidRPr="00AF6574">
              <w:rPr>
                <w:rFonts w:ascii="Times New Roman" w:hAnsi="Times New Roman" w:cs="Times New Roman"/>
                <w:bCs/>
                <w:lang w:val="en-US"/>
              </w:rPr>
              <w:t>both</w:t>
            </w:r>
            <w:r w:rsidRPr="00AF6574">
              <w:rPr>
                <w:rFonts w:ascii="Times New Roman" w:hAnsi="Times New Roman" w:cs="Times New Roman"/>
                <w:bCs/>
              </w:rPr>
              <w:t xml:space="preserve"> … </w:t>
            </w:r>
            <w:r w:rsidRPr="00AF6574">
              <w:rPr>
                <w:rFonts w:ascii="Times New Roman" w:hAnsi="Times New Roman" w:cs="Times New Roman"/>
                <w:bCs/>
                <w:lang w:val="en-US"/>
              </w:rPr>
              <w:t>and</w:t>
            </w:r>
            <w:r w:rsidRPr="00AF6574">
              <w:rPr>
                <w:rFonts w:ascii="Times New Roman" w:hAnsi="Times New Roman" w:cs="Times New Roman"/>
                <w:bCs/>
              </w:rPr>
              <w:t xml:space="preserve">, </w:t>
            </w:r>
            <w:r w:rsidRPr="00AF6574">
              <w:rPr>
                <w:rFonts w:ascii="Times New Roman" w:hAnsi="Times New Roman" w:cs="Times New Roman"/>
                <w:bCs/>
                <w:lang w:val="en-US"/>
              </w:rPr>
              <w:t>either</w:t>
            </w:r>
            <w:r w:rsidRPr="00AF6574">
              <w:rPr>
                <w:rFonts w:ascii="Times New Roman" w:hAnsi="Times New Roman" w:cs="Times New Roman"/>
                <w:bCs/>
              </w:rPr>
              <w:t xml:space="preserve"> … </w:t>
            </w:r>
            <w:r w:rsidRPr="00AF6574">
              <w:rPr>
                <w:rFonts w:ascii="Times New Roman" w:hAnsi="Times New Roman" w:cs="Times New Roman"/>
                <w:bCs/>
                <w:lang w:val="en-US"/>
              </w:rPr>
              <w:t>or</w:t>
            </w:r>
            <w:r w:rsidRPr="00AF6574">
              <w:rPr>
                <w:rFonts w:ascii="Times New Roman" w:hAnsi="Times New Roman" w:cs="Times New Roman"/>
                <w:bCs/>
              </w:rPr>
              <w:t xml:space="preserve">, </w:t>
            </w:r>
            <w:r w:rsidRPr="00AF6574">
              <w:rPr>
                <w:rFonts w:ascii="Times New Roman" w:hAnsi="Times New Roman" w:cs="Times New Roman"/>
                <w:bCs/>
                <w:lang w:val="en-US"/>
              </w:rPr>
              <w:t>neither</w:t>
            </w:r>
            <w:r w:rsidRPr="00AF6574">
              <w:rPr>
                <w:rFonts w:ascii="Times New Roman" w:hAnsi="Times New Roman" w:cs="Times New Roman"/>
                <w:bCs/>
              </w:rPr>
              <w:t xml:space="preserve"> … </w:t>
            </w:r>
            <w:r w:rsidRPr="00AF6574">
              <w:rPr>
                <w:rFonts w:ascii="Times New Roman" w:hAnsi="Times New Roman" w:cs="Times New Roman"/>
                <w:bCs/>
                <w:lang w:val="en-US"/>
              </w:rPr>
              <w:t>nor</w:t>
            </w:r>
            <w:r w:rsidRPr="00AF6574">
              <w:rPr>
                <w:rFonts w:ascii="Times New Roman" w:hAnsi="Times New Roman" w:cs="Times New Roman"/>
                <w:bCs/>
              </w:rPr>
              <w:t>.</w:t>
            </w:r>
          </w:p>
          <w:p w:rsidR="004709AD" w:rsidRPr="00AF6574" w:rsidRDefault="004709AD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>грамматические структуры просьбы, приказания, возражения, согласия и т.д.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4709AD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практических и лабораторных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 Деловое общение. Этикет.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 Документация в туризме.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341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3. Договор на оказание туристических услуг.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lastRenderedPageBreak/>
              <w:t>Тема 7.2</w:t>
            </w:r>
          </w:p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Виды деловой корреспонденции. Письма-запросы, письма-предложения, рекламации и ответы на них.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Л</w:t>
            </w:r>
            <w:r w:rsidRPr="00AF6574">
              <w:rPr>
                <w:rFonts w:ascii="Times New Roman" w:hAnsi="Times New Roman" w:cs="Times New Roman"/>
              </w:rPr>
              <w:t>ексический материал по теме.</w:t>
            </w:r>
          </w:p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Грамматический материал: </w:t>
            </w:r>
          </w:p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-повторить грамматические темы: инфинитив и герундий.</w:t>
            </w:r>
          </w:p>
          <w:p w:rsidR="004709AD" w:rsidRPr="00AF6574" w:rsidRDefault="004709AD" w:rsidP="00395DB0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сложноподчиненные предложения причины и следствия;</w:t>
            </w:r>
          </w:p>
          <w:p w:rsidR="004709AD" w:rsidRPr="00AF6574" w:rsidRDefault="004709AD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вводные слова;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4709AD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 практических и лабораторных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1.Документы и бланки в соответствии с профессиональной коммуникацией.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2.Виды деловой корреспонденции.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3.</w:t>
            </w:r>
            <w:r w:rsidRPr="00AF6574">
              <w:rPr>
                <w:rFonts w:ascii="Times New Roman" w:hAnsi="Times New Roman" w:cs="Times New Roman"/>
                <w:i/>
              </w:rPr>
              <w:t>.</w:t>
            </w:r>
            <w:r w:rsidRPr="00AF6574">
              <w:rPr>
                <w:rFonts w:ascii="Times New Roman" w:hAnsi="Times New Roman" w:cs="Times New Roman"/>
              </w:rPr>
              <w:t xml:space="preserve"> Письма- запросы, письма- предложения.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4. Рекламации и ответы на них. Отчеты.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7.3 Методы оплаты в сфере туризма.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4709AD" w:rsidRPr="00AF6574" w:rsidRDefault="004709AD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Лексический материал по теме.</w:t>
            </w:r>
          </w:p>
          <w:p w:rsidR="004709AD" w:rsidRPr="00AF6574" w:rsidRDefault="004709AD" w:rsidP="004709AD">
            <w:pPr>
              <w:tabs>
                <w:tab w:val="left" w:pos="1080"/>
              </w:tabs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 xml:space="preserve">Грамматический материал: </w:t>
            </w:r>
          </w:p>
          <w:p w:rsidR="004709AD" w:rsidRPr="00AF6574" w:rsidRDefault="004709AD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вводные слова;</w:t>
            </w:r>
            <w:r w:rsidRPr="00AF6574">
              <w:rPr>
                <w:rFonts w:ascii="Times New Roman" w:hAnsi="Times New Roman" w:cs="Times New Roman"/>
              </w:rPr>
              <w:t xml:space="preserve"> правила перевода прямой речи в косвенную;</w:t>
            </w:r>
          </w:p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косвенные вопросы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4709AD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практических и лабораторных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 Методы оплаты в сфере туризма. Часть 1.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 Методы оплаты в сфере туризма. Часть 2.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3. Обобщение пройденного материала. Повторение.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trHeight w:val="481"/>
        </w:trPr>
        <w:tc>
          <w:tcPr>
            <w:tcW w:w="128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bottom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Экзамен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035CE0" w:rsidRPr="00AF6574" w:rsidTr="00395DB0">
        <w:trPr>
          <w:trHeight w:val="23"/>
        </w:trPr>
        <w:tc>
          <w:tcPr>
            <w:tcW w:w="128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Всего практических занятий: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175</w:t>
            </w:r>
          </w:p>
        </w:tc>
      </w:tr>
      <w:tr w:rsidR="00035CE0" w:rsidRPr="00AF6574" w:rsidTr="00395DB0">
        <w:trPr>
          <w:trHeight w:val="23"/>
        </w:trPr>
        <w:tc>
          <w:tcPr>
            <w:tcW w:w="12866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2693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175</w:t>
            </w:r>
          </w:p>
        </w:tc>
      </w:tr>
      <w:tr w:rsidR="00035CE0" w:rsidRPr="00AF6574" w:rsidTr="00395DB0">
        <w:trPr>
          <w:trHeight w:val="23"/>
        </w:trPr>
        <w:tc>
          <w:tcPr>
            <w:tcW w:w="12866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Лабораторные занятия:</w:t>
            </w:r>
          </w:p>
        </w:tc>
        <w:tc>
          <w:tcPr>
            <w:tcW w:w="2693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035CE0" w:rsidRPr="00AF6574" w:rsidTr="00395DB0">
        <w:trPr>
          <w:trHeight w:val="23"/>
        </w:trPr>
        <w:tc>
          <w:tcPr>
            <w:tcW w:w="128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35CE0" w:rsidRPr="00AF6574" w:rsidTr="00395DB0">
        <w:trPr>
          <w:trHeight w:val="23"/>
        </w:trPr>
        <w:tc>
          <w:tcPr>
            <w:tcW w:w="128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186</w:t>
            </w:r>
          </w:p>
        </w:tc>
      </w:tr>
    </w:tbl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000000"/>
          <w:sz w:val="20"/>
          <w:szCs w:val="20"/>
          <w:lang w:eastAsia="ru-RU"/>
        </w:rPr>
        <w:sectPr w:rsidR="00AF2FBD" w:rsidRPr="00AF6574">
          <w:footerReference w:type="default" r:id="rId10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</w:p>
    <w:p w:rsidR="00AF2FBD" w:rsidRPr="00AF6574" w:rsidRDefault="00AF2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i/>
          <w:sz w:val="26"/>
          <w:szCs w:val="26"/>
        </w:rPr>
      </w:pPr>
    </w:p>
    <w:p w:rsidR="00AF2FBD" w:rsidRPr="00AF6574" w:rsidRDefault="00C25B20" w:rsidP="00AF6574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4"/>
        </w:rPr>
      </w:pPr>
      <w:bookmarkStart w:id="4" w:name="_Toc145416003"/>
      <w:r w:rsidRPr="00AF6574">
        <w:rPr>
          <w:rFonts w:ascii="Times New Roman" w:hAnsi="Times New Roman" w:cs="Times New Roman"/>
          <w:color w:val="000000" w:themeColor="text1"/>
          <w:sz w:val="24"/>
        </w:rPr>
        <w:t>3. Условия реализации программы учебной дисциплины</w:t>
      </w:r>
      <w:bookmarkEnd w:id="4"/>
    </w:p>
    <w:p w:rsidR="00AF2FBD" w:rsidRPr="00AF6574" w:rsidRDefault="00C25B2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bCs/>
          <w:sz w:val="26"/>
          <w:szCs w:val="26"/>
        </w:rPr>
        <w:t>3.1.</w:t>
      </w:r>
      <w:r w:rsidRPr="00AF6574">
        <w:rPr>
          <w:rFonts w:ascii="Times New Roman" w:eastAsia="Calibri" w:hAnsi="Times New Roman" w:cs="Times New Roman"/>
          <w:b/>
          <w:lang w:eastAsia="en-US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395DB0" w:rsidRPr="00AF6574" w:rsidRDefault="00395DB0" w:rsidP="00395DB0">
      <w:pPr>
        <w:ind w:firstLine="709"/>
        <w:jc w:val="both"/>
        <w:rPr>
          <w:rFonts w:ascii="Times New Roman" w:hAnsi="Times New Roman" w:cs="Times New Roman"/>
          <w:szCs w:val="28"/>
        </w:rPr>
      </w:pPr>
      <w:r w:rsidRPr="00AF6574">
        <w:rPr>
          <w:rFonts w:ascii="Times New Roman" w:hAnsi="Times New Roman" w:cs="Times New Roman"/>
          <w:szCs w:val="28"/>
        </w:rPr>
        <w:t>Реализация программы учебного предмета предполагает наличие учебного кабинета.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Кабинет иностранного языка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 и учебными наглядными пособиями в виде электронных материалов к дисциплине (презентации).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ТСО: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Телевизор Samsung – 1 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Видеомагнитофон  LG – 1 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Магнитофон  Samsung – 1 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Комплект плакатов на жесткой основе: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О стране изучаемого языка (Великобритания)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  <w:lang w:val="en-US"/>
        </w:rPr>
      </w:pPr>
      <w:r w:rsidRPr="00AF6574">
        <w:rPr>
          <w:rFonts w:ascii="Times New Roman" w:hAnsi="Times New Roman" w:cs="Times New Roman"/>
          <w:lang w:val="en-US"/>
        </w:rPr>
        <w:t>- Direct and indirect speech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  <w:lang w:val="en-US"/>
        </w:rPr>
      </w:pPr>
      <w:r w:rsidRPr="00AF6574">
        <w:rPr>
          <w:rFonts w:ascii="Times New Roman" w:hAnsi="Times New Roman" w:cs="Times New Roman"/>
          <w:lang w:val="en-US"/>
        </w:rPr>
        <w:t>- Modal verbs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  <w:lang w:val="en-US"/>
        </w:rPr>
      </w:pPr>
      <w:r w:rsidRPr="00AF6574">
        <w:rPr>
          <w:rFonts w:ascii="Times New Roman" w:hAnsi="Times New Roman" w:cs="Times New Roman"/>
          <w:lang w:val="en-US"/>
        </w:rPr>
        <w:t>- Word – formation (1)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  <w:lang w:val="en-US"/>
        </w:rPr>
      </w:pPr>
      <w:r w:rsidRPr="00AF6574">
        <w:rPr>
          <w:rFonts w:ascii="Times New Roman" w:hAnsi="Times New Roman" w:cs="Times New Roman"/>
          <w:lang w:val="en-US"/>
        </w:rPr>
        <w:t>- Word – formation (2)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  <w:lang w:val="en-US"/>
        </w:rPr>
      </w:pPr>
      <w:r w:rsidRPr="00AF6574">
        <w:rPr>
          <w:rFonts w:ascii="Times New Roman" w:hAnsi="Times New Roman" w:cs="Times New Roman"/>
          <w:lang w:val="en-US"/>
        </w:rPr>
        <w:t xml:space="preserve">- </w:t>
      </w:r>
      <w:r w:rsidRPr="00AF6574">
        <w:rPr>
          <w:rFonts w:ascii="Times New Roman" w:hAnsi="Times New Roman" w:cs="Times New Roman"/>
        </w:rPr>
        <w:t>Страдательный</w:t>
      </w:r>
      <w:r w:rsidRPr="00AF6574">
        <w:rPr>
          <w:rFonts w:ascii="Times New Roman" w:hAnsi="Times New Roman" w:cs="Times New Roman"/>
          <w:lang w:val="en-US"/>
        </w:rPr>
        <w:t xml:space="preserve"> </w:t>
      </w:r>
      <w:r w:rsidRPr="00AF6574">
        <w:rPr>
          <w:rFonts w:ascii="Times New Roman" w:hAnsi="Times New Roman" w:cs="Times New Roman"/>
        </w:rPr>
        <w:t>залог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  <w:lang w:val="en-US"/>
        </w:rPr>
      </w:pPr>
      <w:r w:rsidRPr="00AF6574">
        <w:rPr>
          <w:rFonts w:ascii="Times New Roman" w:hAnsi="Times New Roman" w:cs="Times New Roman"/>
          <w:lang w:val="en-US"/>
        </w:rPr>
        <w:t xml:space="preserve">- What time is it? – </w:t>
      </w:r>
      <w:r w:rsidRPr="00AF6574">
        <w:rPr>
          <w:rFonts w:ascii="Times New Roman" w:hAnsi="Times New Roman" w:cs="Times New Roman"/>
        </w:rPr>
        <w:t>Который</w:t>
      </w:r>
      <w:r w:rsidRPr="00AF6574">
        <w:rPr>
          <w:rFonts w:ascii="Times New Roman" w:hAnsi="Times New Roman" w:cs="Times New Roman"/>
          <w:lang w:val="en-US"/>
        </w:rPr>
        <w:t xml:space="preserve"> </w:t>
      </w:r>
      <w:r w:rsidRPr="00AF6574">
        <w:rPr>
          <w:rFonts w:ascii="Times New Roman" w:hAnsi="Times New Roman" w:cs="Times New Roman"/>
        </w:rPr>
        <w:t>час</w:t>
      </w:r>
      <w:r w:rsidRPr="00AF6574">
        <w:rPr>
          <w:rFonts w:ascii="Times New Roman" w:hAnsi="Times New Roman" w:cs="Times New Roman"/>
          <w:lang w:val="en-US"/>
        </w:rPr>
        <w:t>?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  <w:lang w:val="en-US"/>
        </w:rPr>
      </w:pPr>
      <w:r w:rsidRPr="00AF6574">
        <w:rPr>
          <w:rFonts w:ascii="Times New Roman" w:hAnsi="Times New Roman" w:cs="Times New Roman"/>
          <w:lang w:val="en-US"/>
        </w:rPr>
        <w:t xml:space="preserve">- Prepositions of time - </w:t>
      </w:r>
      <w:r w:rsidRPr="00AF6574">
        <w:rPr>
          <w:rFonts w:ascii="Times New Roman" w:hAnsi="Times New Roman" w:cs="Times New Roman"/>
        </w:rPr>
        <w:t>Предлоги</w:t>
      </w:r>
      <w:r w:rsidRPr="00AF6574">
        <w:rPr>
          <w:rFonts w:ascii="Times New Roman" w:hAnsi="Times New Roman" w:cs="Times New Roman"/>
          <w:lang w:val="en-US"/>
        </w:rPr>
        <w:t xml:space="preserve"> </w:t>
      </w:r>
      <w:r w:rsidRPr="00AF6574">
        <w:rPr>
          <w:rFonts w:ascii="Times New Roman" w:hAnsi="Times New Roman" w:cs="Times New Roman"/>
        </w:rPr>
        <w:t>времени</w:t>
      </w:r>
      <w:r w:rsidRPr="00AF6574">
        <w:rPr>
          <w:rFonts w:ascii="Times New Roman" w:hAnsi="Times New Roman" w:cs="Times New Roman"/>
          <w:lang w:val="en-US"/>
        </w:rPr>
        <w:t xml:space="preserve"> 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  <w:lang w:val="en-US"/>
        </w:rPr>
      </w:pPr>
      <w:r w:rsidRPr="00AF6574">
        <w:rPr>
          <w:rFonts w:ascii="Times New Roman" w:hAnsi="Times New Roman" w:cs="Times New Roman"/>
          <w:lang w:val="en-US"/>
        </w:rPr>
        <w:t xml:space="preserve">- Prepositions – </w:t>
      </w:r>
      <w:r w:rsidRPr="00AF6574">
        <w:rPr>
          <w:rFonts w:ascii="Times New Roman" w:hAnsi="Times New Roman" w:cs="Times New Roman"/>
        </w:rPr>
        <w:t>предлоги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- At the lesson – на уроке 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Правила чтения некоторых буквосочетаний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  <w:lang w:val="en-US"/>
        </w:rPr>
      </w:pPr>
      <w:r w:rsidRPr="00AF6574">
        <w:rPr>
          <w:rFonts w:ascii="Times New Roman" w:hAnsi="Times New Roman" w:cs="Times New Roman"/>
          <w:lang w:val="en-US"/>
        </w:rPr>
        <w:t xml:space="preserve">- The United Kingdom of Great Britain – </w:t>
      </w:r>
      <w:r w:rsidRPr="00AF6574">
        <w:rPr>
          <w:rFonts w:ascii="Times New Roman" w:hAnsi="Times New Roman" w:cs="Times New Roman"/>
        </w:rPr>
        <w:t>карта</w:t>
      </w:r>
      <w:r w:rsidRPr="00AF6574">
        <w:rPr>
          <w:rFonts w:ascii="Times New Roman" w:hAnsi="Times New Roman" w:cs="Times New Roman"/>
          <w:lang w:val="en-US"/>
        </w:rPr>
        <w:t xml:space="preserve"> </w:t>
      </w:r>
      <w:r w:rsidRPr="00AF6574">
        <w:rPr>
          <w:rFonts w:ascii="Times New Roman" w:hAnsi="Times New Roman" w:cs="Times New Roman"/>
        </w:rPr>
        <w:t>Великобритании</w:t>
      </w:r>
      <w:r w:rsidRPr="00AF6574">
        <w:rPr>
          <w:rFonts w:ascii="Times New Roman" w:hAnsi="Times New Roman" w:cs="Times New Roman"/>
          <w:lang w:val="en-US"/>
        </w:rPr>
        <w:t xml:space="preserve">, </w:t>
      </w:r>
      <w:r w:rsidRPr="00AF6574">
        <w:rPr>
          <w:rFonts w:ascii="Times New Roman" w:hAnsi="Times New Roman" w:cs="Times New Roman"/>
        </w:rPr>
        <w:t>размер</w:t>
      </w:r>
      <w:r w:rsidRPr="00AF6574">
        <w:rPr>
          <w:rFonts w:ascii="Times New Roman" w:hAnsi="Times New Roman" w:cs="Times New Roman"/>
          <w:lang w:val="en-US"/>
        </w:rPr>
        <w:t xml:space="preserve"> 1000</w:t>
      </w:r>
      <w:r w:rsidRPr="00AF6574">
        <w:rPr>
          <w:rFonts w:ascii="Times New Roman" w:hAnsi="Times New Roman" w:cs="Times New Roman"/>
        </w:rPr>
        <w:t>х</w:t>
      </w:r>
      <w:r w:rsidRPr="00AF6574">
        <w:rPr>
          <w:rFonts w:ascii="Times New Roman" w:hAnsi="Times New Roman" w:cs="Times New Roman"/>
          <w:lang w:val="en-US"/>
        </w:rPr>
        <w:t xml:space="preserve">1000 </w:t>
      </w:r>
      <w:r w:rsidRPr="00AF6574">
        <w:rPr>
          <w:rFonts w:ascii="Times New Roman" w:hAnsi="Times New Roman" w:cs="Times New Roman"/>
        </w:rPr>
        <w:t>мм</w:t>
      </w:r>
      <w:r w:rsidRPr="00AF6574">
        <w:rPr>
          <w:rFonts w:ascii="Times New Roman" w:hAnsi="Times New Roman" w:cs="Times New Roman"/>
          <w:lang w:val="en-US"/>
        </w:rPr>
        <w:t>.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Достопримечательности Лондона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Географические карты (на англ.яз.)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России и англоговорящих стран – 6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Грамматические таблицы: 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Спряжение глаголов в действительном залоге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Спряжение глаголов в страдательном залоге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Множественное число существительных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Степени сравнения прилагательных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Оборот There is/are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Сослагательное наклонение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Перевод прямой речи в косвенную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Личные и притяжательные местоимения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Сложное дополнение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Грамматическая конструкция to be going to.</w:t>
      </w:r>
    </w:p>
    <w:p w:rsidR="00AF2FBD" w:rsidRPr="00AF6574" w:rsidRDefault="00AF2FBD" w:rsidP="00395DB0">
      <w:pPr>
        <w:spacing w:line="252" w:lineRule="auto"/>
        <w:jc w:val="both"/>
        <w:rPr>
          <w:rFonts w:ascii="Times New Roman" w:hAnsi="Times New Roman" w:cs="Times New Roman"/>
        </w:rPr>
      </w:pPr>
    </w:p>
    <w:p w:rsidR="00AF2FBD" w:rsidRPr="00AF6574" w:rsidRDefault="00C25B2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bCs/>
          <w:sz w:val="26"/>
          <w:szCs w:val="26"/>
        </w:rPr>
        <w:t>3.2. Информационное обеспечение реализации программы</w:t>
      </w:r>
    </w:p>
    <w:p w:rsidR="00AF2FBD" w:rsidRPr="00AF6574" w:rsidRDefault="00AF2FBD">
      <w:pPr>
        <w:ind w:left="360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AF2FBD" w:rsidRPr="00AF6574" w:rsidRDefault="00C25B20" w:rsidP="00395DB0">
      <w:pPr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sz w:val="26"/>
          <w:szCs w:val="26"/>
        </w:rPr>
        <w:t>3.2.1</w:t>
      </w:r>
      <w:r w:rsidR="00395DB0" w:rsidRPr="00AF6574">
        <w:rPr>
          <w:rFonts w:ascii="Times New Roman" w:hAnsi="Times New Roman" w:cs="Times New Roman"/>
          <w:b/>
          <w:sz w:val="26"/>
          <w:szCs w:val="26"/>
        </w:rPr>
        <w:t>Основные источники</w:t>
      </w:r>
    </w:p>
    <w:p w:rsidR="008E45D4" w:rsidRPr="00AF6574" w:rsidRDefault="008E45D4" w:rsidP="00395DB0">
      <w:pPr>
        <w:pStyle w:val="11"/>
        <w:tabs>
          <w:tab w:val="left" w:pos="851"/>
        </w:tabs>
        <w:ind w:firstLine="709"/>
        <w:jc w:val="both"/>
        <w:rPr>
          <w:rFonts w:ascii="Times New Roman" w:hAnsi="Times New Roman" w:cs="Times New Roman"/>
        </w:rPr>
      </w:pPr>
      <w:bookmarkStart w:id="5" w:name="_Toc145416004"/>
      <w:r w:rsidRPr="00AF6574">
        <w:rPr>
          <w:rFonts w:ascii="Times New Roman" w:hAnsi="Times New Roman" w:cs="Times New Roman"/>
        </w:rPr>
        <w:t>Семенова М.Ю. Английский язык: Туризм и сервис. «Издательство-КноРус»,</w:t>
      </w:r>
      <w:bookmarkEnd w:id="5"/>
      <w:r w:rsidRPr="00AF6574">
        <w:rPr>
          <w:rFonts w:ascii="Times New Roman" w:hAnsi="Times New Roman" w:cs="Times New Roman"/>
        </w:rPr>
        <w:t xml:space="preserve"> </w:t>
      </w:r>
    </w:p>
    <w:p w:rsidR="008E45D4" w:rsidRPr="00AF6574" w:rsidRDefault="008E45D4" w:rsidP="00395DB0">
      <w:pPr>
        <w:tabs>
          <w:tab w:val="left" w:pos="851"/>
          <w:tab w:val="left" w:pos="8518"/>
        </w:tabs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Москва, 2021.- 260с.</w:t>
      </w:r>
      <w:r w:rsidRPr="00AF6574">
        <w:rPr>
          <w:rFonts w:ascii="Times New Roman" w:hAnsi="Times New Roman" w:cs="Times New Roman"/>
        </w:rPr>
        <w:tab/>
      </w:r>
    </w:p>
    <w:p w:rsidR="008E45D4" w:rsidRPr="00AF6574" w:rsidRDefault="008E45D4" w:rsidP="00395DB0">
      <w:pPr>
        <w:pStyle w:val="11"/>
        <w:tabs>
          <w:tab w:val="left" w:pos="851"/>
        </w:tabs>
        <w:ind w:firstLine="709"/>
        <w:jc w:val="both"/>
        <w:rPr>
          <w:rFonts w:ascii="Times New Roman" w:hAnsi="Times New Roman" w:cs="Times New Roman"/>
        </w:rPr>
      </w:pPr>
      <w:bookmarkStart w:id="6" w:name="_Toc145416005"/>
      <w:r w:rsidRPr="00AF6574">
        <w:rPr>
          <w:rFonts w:ascii="Times New Roman" w:hAnsi="Times New Roman" w:cs="Times New Roman"/>
        </w:rPr>
        <w:lastRenderedPageBreak/>
        <w:t>Зорина Е.Г., Иванова М.Ю. Английский язык для специальности «Технология продукции общественного питания». «Издательство-КноРус», Москва, 2020.- 216с.</w:t>
      </w:r>
      <w:bookmarkEnd w:id="6"/>
    </w:p>
    <w:p w:rsidR="00AF2FBD" w:rsidRPr="00AF6574" w:rsidRDefault="008E45D4" w:rsidP="00395DB0">
      <w:pPr>
        <w:pStyle w:val="11"/>
        <w:tabs>
          <w:tab w:val="left" w:pos="851"/>
        </w:tabs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 </w:t>
      </w:r>
      <w:bookmarkStart w:id="7" w:name="_Toc145416006"/>
      <w:r w:rsidRPr="00AF6574">
        <w:rPr>
          <w:rFonts w:ascii="Times New Roman" w:hAnsi="Times New Roman" w:cs="Times New Roman"/>
        </w:rPr>
        <w:t>Брель Н.М., Пославская Н.А. Английский язык для гостиничного дела. «Издательство-КноРус»,  Москва, 2020.- 280с.</w:t>
      </w:r>
      <w:bookmarkEnd w:id="7"/>
    </w:p>
    <w:p w:rsidR="00AF2FBD" w:rsidRPr="00AF6574" w:rsidRDefault="00C25B20" w:rsidP="00395DB0">
      <w:pPr>
        <w:numPr>
          <w:ilvl w:val="0"/>
          <w:numId w:val="1"/>
        </w:numPr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Алибекова А.З. Учебно-методическое пособие по английскому языку для самостоятельной работы студентов I курса уровня неязыковых специальностей [Электронный ресурс]: методическое пособие для самостоятельной работы студентов I курса/Алибекова— Электрон. текстовые данные.— Астана: Казахский гуманитарно-юридический университет, 2016.— 50 c.— Режим доступа: http://www.iprbookshop.ru/49574.html.— ЭБС «IPRbooks»-дополнительная</w:t>
      </w:r>
    </w:p>
    <w:p w:rsidR="00AF2FBD" w:rsidRPr="00AF6574" w:rsidRDefault="00C25B20" w:rsidP="00395DB0">
      <w:pPr>
        <w:numPr>
          <w:ilvl w:val="0"/>
          <w:numId w:val="1"/>
        </w:numPr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Веренич Н.И. Английский язык для колледжей = English for Colleges [Электронный ресурс]: пособие для учащихся/ Н.И. Веренич, В.П. Тихонова— Электрон. текстовые да</w:t>
      </w:r>
      <w:r w:rsidR="0039391E" w:rsidRPr="00AF6574">
        <w:rPr>
          <w:rFonts w:ascii="Times New Roman" w:hAnsi="Times New Roman" w:cs="Times New Roman"/>
        </w:rPr>
        <w:t>нные.— Минск: ТетраСистемс, 2019</w:t>
      </w:r>
      <w:r w:rsidRPr="00AF6574">
        <w:rPr>
          <w:rFonts w:ascii="Times New Roman" w:hAnsi="Times New Roman" w:cs="Times New Roman"/>
        </w:rPr>
        <w:t>.— 368 c.— Режим доступа: http://www.iprbookshop.ru/28039.html.— ЭБС «IPRbooks»-основной</w:t>
      </w:r>
    </w:p>
    <w:p w:rsidR="00AF2FBD" w:rsidRPr="00AF6574" w:rsidRDefault="00C25B20" w:rsidP="00395DB0">
      <w:pPr>
        <w:numPr>
          <w:ilvl w:val="0"/>
          <w:numId w:val="1"/>
        </w:numPr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Королева Н.Е., Барсегян Э.Е., Сербиновская А.М.. Учебник английского языка. Сервис</w:t>
      </w:r>
      <w:r w:rsidR="0039391E" w:rsidRPr="00AF6574">
        <w:rPr>
          <w:rFonts w:ascii="Times New Roman" w:hAnsi="Times New Roman" w:cs="Times New Roman"/>
        </w:rPr>
        <w:t xml:space="preserve"> и туризм. Ростов-на-Дону., 2019</w:t>
      </w:r>
      <w:r w:rsidRPr="00AF6574">
        <w:rPr>
          <w:rFonts w:ascii="Times New Roman" w:hAnsi="Times New Roman" w:cs="Times New Roman"/>
        </w:rPr>
        <w:t>.</w:t>
      </w:r>
    </w:p>
    <w:p w:rsidR="00AF2FBD" w:rsidRPr="00AF6574" w:rsidRDefault="00C25B20" w:rsidP="00395DB0">
      <w:pPr>
        <w:pStyle w:val="11"/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145416007"/>
      <w:r w:rsidRPr="00AF6574">
        <w:rPr>
          <w:rFonts w:ascii="Times New Roman" w:eastAsiaTheme="minorHAnsi" w:hAnsi="Times New Roman" w:cs="Times New Roman"/>
        </w:rPr>
        <w:t>Данилкина О.Н.  Английский язык в сфере профессионально</w:t>
      </w:r>
      <w:r w:rsidR="00686775" w:rsidRPr="00AF6574">
        <w:rPr>
          <w:rFonts w:ascii="Times New Roman" w:eastAsiaTheme="minorHAnsi" w:hAnsi="Times New Roman" w:cs="Times New Roman"/>
        </w:rPr>
        <w:t>й коммуникации.  Сборник текстов и упражнений</w:t>
      </w:r>
      <w:r w:rsidRPr="00AF6574">
        <w:rPr>
          <w:rFonts w:ascii="Times New Roman" w:eastAsiaTheme="minorHAnsi" w:hAnsi="Times New Roman" w:cs="Times New Roman"/>
        </w:rPr>
        <w:t xml:space="preserve"> для сам</w:t>
      </w:r>
      <w:r w:rsidR="0039391E" w:rsidRPr="00AF6574">
        <w:rPr>
          <w:rFonts w:ascii="Times New Roman" w:eastAsiaTheme="minorHAnsi" w:hAnsi="Times New Roman" w:cs="Times New Roman"/>
        </w:rPr>
        <w:t>остоятельной работы студентов</w:t>
      </w:r>
      <w:r w:rsidRPr="00AF6574">
        <w:rPr>
          <w:rFonts w:ascii="Times New Roman" w:eastAsiaTheme="minorHAnsi" w:hAnsi="Times New Roman" w:cs="Times New Roman"/>
        </w:rPr>
        <w:t>, обучающихся по специальности 43.02.10 Туризм,    Электроизолятор, 20</w:t>
      </w:r>
      <w:r w:rsidR="00686775" w:rsidRPr="00AF6574">
        <w:rPr>
          <w:rFonts w:ascii="Times New Roman" w:eastAsiaTheme="minorHAnsi" w:hAnsi="Times New Roman" w:cs="Times New Roman"/>
        </w:rPr>
        <w:t>22</w:t>
      </w:r>
      <w:bookmarkEnd w:id="8"/>
    </w:p>
    <w:p w:rsidR="00AF2FBD" w:rsidRPr="00AF6574" w:rsidRDefault="00AF2FBD">
      <w:pPr>
        <w:ind w:left="360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AF2FBD" w:rsidRPr="00AF6574" w:rsidRDefault="00AF2FBD">
      <w:pPr>
        <w:ind w:firstLine="284"/>
        <w:rPr>
          <w:rFonts w:ascii="Times New Roman" w:hAnsi="Times New Roman" w:cs="Times New Roman"/>
          <w:sz w:val="26"/>
          <w:szCs w:val="26"/>
        </w:rPr>
      </w:pPr>
    </w:p>
    <w:p w:rsidR="00AF2FBD" w:rsidRPr="00AF6574" w:rsidRDefault="00C25B20">
      <w:pPr>
        <w:ind w:firstLine="142"/>
        <w:rPr>
          <w:rFonts w:ascii="Times New Roman" w:hAnsi="Times New Roman" w:cs="Times New Roman"/>
          <w:b/>
          <w:sz w:val="26"/>
          <w:szCs w:val="26"/>
        </w:rPr>
      </w:pPr>
      <w:r w:rsidRPr="00AF6574">
        <w:rPr>
          <w:rFonts w:ascii="Times New Roman" w:hAnsi="Times New Roman" w:cs="Times New Roman"/>
          <w:b/>
          <w:sz w:val="26"/>
          <w:szCs w:val="26"/>
        </w:rPr>
        <w:t>3.3. Кадровое обеспечение образовательного процесса</w:t>
      </w:r>
    </w:p>
    <w:p w:rsidR="00AF2FBD" w:rsidRPr="00AF6574" w:rsidRDefault="00AF2FBD">
      <w:pPr>
        <w:ind w:firstLine="142"/>
        <w:rPr>
          <w:rFonts w:ascii="Times New Roman" w:hAnsi="Times New Roman" w:cs="Times New Roman"/>
          <w:b/>
          <w:sz w:val="26"/>
          <w:szCs w:val="26"/>
        </w:rPr>
      </w:pPr>
    </w:p>
    <w:p w:rsidR="00AF2FBD" w:rsidRPr="00AF6574" w:rsidRDefault="00C25B20">
      <w:pPr>
        <w:ind w:firstLine="770"/>
        <w:jc w:val="both"/>
        <w:rPr>
          <w:rFonts w:ascii="Times New Roman" w:hAnsi="Times New Roman" w:cs="Times New Roman"/>
          <w:szCs w:val="26"/>
        </w:rPr>
      </w:pPr>
      <w:r w:rsidRPr="00AF6574">
        <w:rPr>
          <w:rFonts w:ascii="Times New Roman" w:hAnsi="Times New Roman" w:cs="Times New Roman"/>
          <w:bCs/>
          <w:szCs w:val="26"/>
        </w:rPr>
        <w:t>Требования к квалификации педагогических кадров. К</w:t>
      </w:r>
      <w:r w:rsidRPr="00AF6574">
        <w:rPr>
          <w:rFonts w:ascii="Times New Roman" w:hAnsi="Times New Roman" w:cs="Times New Roman"/>
          <w:szCs w:val="26"/>
        </w:rPr>
        <w:t>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AF2FBD" w:rsidRPr="00AF6574" w:rsidRDefault="00C25B20">
      <w:pPr>
        <w:suppressAutoHyphens/>
        <w:ind w:firstLine="709"/>
        <w:jc w:val="both"/>
        <w:rPr>
          <w:rFonts w:ascii="Times New Roman" w:hAnsi="Times New Roman" w:cs="Times New Roman"/>
          <w:szCs w:val="26"/>
        </w:rPr>
      </w:pPr>
      <w:r w:rsidRPr="00AF6574">
        <w:rPr>
          <w:rFonts w:ascii="Times New Roman" w:hAnsi="Times New Roman" w:cs="Times New Roman"/>
          <w:szCs w:val="26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AF2FBD" w:rsidRPr="00AF6574" w:rsidRDefault="00AF2FBD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2FBD" w:rsidRPr="00AF6574" w:rsidRDefault="00C25B20">
      <w:pPr>
        <w:suppressAutoHyphens/>
        <w:jc w:val="center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color w:val="000000"/>
        </w:rPr>
        <w:t>3.4. Требования к организации учебного процесса для инвалидов и лиц с ОВЗ</w:t>
      </w:r>
    </w:p>
    <w:p w:rsidR="00AF2FBD" w:rsidRPr="00AF6574" w:rsidRDefault="00AF2FBD">
      <w:pPr>
        <w:suppressAutoHyphens/>
        <w:ind w:firstLine="709"/>
        <w:jc w:val="both"/>
        <w:rPr>
          <w:rFonts w:ascii="Times New Roman" w:hAnsi="Times New Roman" w:cs="Times New Roman"/>
          <w:b/>
          <w:color w:val="000000"/>
        </w:rPr>
      </w:pPr>
    </w:p>
    <w:p w:rsidR="00AF2FBD" w:rsidRPr="00AF6574" w:rsidRDefault="00C25B2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color w:val="000000"/>
        </w:rPr>
        <w:t>Рабочая программа по уч</w:t>
      </w:r>
      <w:r w:rsidR="00C379CD" w:rsidRPr="00AF6574">
        <w:rPr>
          <w:rFonts w:ascii="Times New Roman" w:hAnsi="Times New Roman" w:cs="Times New Roman"/>
          <w:color w:val="000000"/>
        </w:rPr>
        <w:t>ебной дисциплине СГ.02</w:t>
      </w:r>
      <w:r w:rsidRPr="00AF6574">
        <w:rPr>
          <w:rFonts w:ascii="Times New Roman" w:hAnsi="Times New Roman" w:cs="Times New Roman"/>
          <w:color w:val="000000"/>
        </w:rPr>
        <w:t xml:space="preserve"> Иностранный язык в </w:t>
      </w:r>
      <w:r w:rsidR="00C379CD" w:rsidRPr="00AF6574">
        <w:rPr>
          <w:rFonts w:ascii="Times New Roman" w:hAnsi="Times New Roman" w:cs="Times New Roman"/>
          <w:color w:val="000000"/>
        </w:rPr>
        <w:t xml:space="preserve"> профессиональной деятельности</w:t>
      </w:r>
      <w:r w:rsidRPr="00AF6574">
        <w:rPr>
          <w:rFonts w:ascii="Times New Roman" w:hAnsi="Times New Roman" w:cs="Times New Roman"/>
          <w:color w:val="000000"/>
        </w:rPr>
        <w:t xml:space="preserve">» по специальности  </w:t>
      </w:r>
      <w:r w:rsidR="0039391E" w:rsidRPr="00AF6574">
        <w:rPr>
          <w:rFonts w:ascii="Times New Roman" w:hAnsi="Times New Roman" w:cs="Times New Roman"/>
          <w:color w:val="000000"/>
          <w:lang w:eastAsia="ru-RU"/>
        </w:rPr>
        <w:t>4</w:t>
      </w:r>
      <w:r w:rsidR="00C379CD" w:rsidRPr="00AF6574">
        <w:rPr>
          <w:rFonts w:ascii="Times New Roman" w:hAnsi="Times New Roman" w:cs="Times New Roman"/>
          <w:color w:val="000000"/>
          <w:lang w:eastAsia="ru-RU"/>
        </w:rPr>
        <w:t>3.02.16</w:t>
      </w:r>
      <w:r w:rsidR="0039391E" w:rsidRPr="00AF6574">
        <w:rPr>
          <w:rFonts w:ascii="Times New Roman" w:hAnsi="Times New Roman" w:cs="Times New Roman"/>
          <w:color w:val="000000"/>
          <w:lang w:eastAsia="ru-RU"/>
        </w:rPr>
        <w:t>. «</w:t>
      </w:r>
      <w:r w:rsidR="00280E60" w:rsidRPr="00AF6574">
        <w:rPr>
          <w:rFonts w:ascii="Times New Roman" w:hAnsi="Times New Roman" w:cs="Times New Roman"/>
          <w:color w:val="000000"/>
          <w:lang w:eastAsia="ru-RU"/>
        </w:rPr>
        <w:t>Туризм</w:t>
      </w:r>
      <w:r w:rsidR="00C379CD" w:rsidRPr="00AF6574">
        <w:rPr>
          <w:rFonts w:ascii="Times New Roman" w:hAnsi="Times New Roman" w:cs="Times New Roman"/>
          <w:color w:val="000000"/>
          <w:lang w:eastAsia="ru-RU"/>
        </w:rPr>
        <w:t xml:space="preserve"> и гостеприимство</w:t>
      </w:r>
      <w:r w:rsidRPr="00AF6574">
        <w:rPr>
          <w:rFonts w:ascii="Times New Roman" w:hAnsi="Times New Roman" w:cs="Times New Roman"/>
          <w:color w:val="000000"/>
          <w:lang w:eastAsia="ru-RU"/>
        </w:rPr>
        <w:t xml:space="preserve"> </w:t>
      </w:r>
      <w:r w:rsidRPr="00AF6574">
        <w:rPr>
          <w:rFonts w:ascii="Times New Roman" w:hAnsi="Times New Roman" w:cs="Times New Roman"/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AF2FBD" w:rsidRPr="00AF6574" w:rsidRDefault="00AF2FBD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AF2FBD" w:rsidRPr="00AF6574" w:rsidRDefault="00AF2FBD">
      <w:pPr>
        <w:ind w:left="36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F2FBD" w:rsidRPr="00AF6574" w:rsidRDefault="00C25B20" w:rsidP="00AF6574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" w:name="_Toc145416008"/>
      <w:r w:rsidRPr="00AF6574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Pr="00AF6574"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t xml:space="preserve">   </w:t>
      </w:r>
      <w:r w:rsidR="00AF6574" w:rsidRPr="00AF6574"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t>К</w:t>
      </w:r>
      <w:r w:rsidR="00AF6574" w:rsidRPr="00AF6574">
        <w:rPr>
          <w:rFonts w:ascii="Times New Roman" w:hAnsi="Times New Roman" w:cs="Times New Roman"/>
          <w:color w:val="000000" w:themeColor="text1"/>
          <w:sz w:val="24"/>
          <w:szCs w:val="24"/>
        </w:rPr>
        <w:t>онтроль и оценка результатов результатов освоения учебнойдисциплины</w:t>
      </w:r>
      <w:bookmarkEnd w:id="9"/>
    </w:p>
    <w:p w:rsidR="00AF2FBD" w:rsidRPr="00AF6574" w:rsidRDefault="00AF2FBD">
      <w:pPr>
        <w:ind w:left="360"/>
        <w:contextualSpacing/>
        <w:rPr>
          <w:rFonts w:ascii="Times New Roman" w:hAnsi="Times New Roman" w:cs="Times New Roman"/>
          <w:b/>
          <w:iCs/>
          <w:caps/>
        </w:rPr>
      </w:pPr>
    </w:p>
    <w:p w:rsidR="00AF2FBD" w:rsidRPr="00AF6574" w:rsidRDefault="00C25B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bCs/>
          <w:lang w:eastAsia="ru-RU"/>
        </w:rPr>
        <w:t>Контроль и оценка</w:t>
      </w:r>
      <w:r w:rsidRPr="00AF6574">
        <w:rPr>
          <w:rFonts w:ascii="Times New Roman" w:hAnsi="Times New Roman" w:cs="Times New Roman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:rsidR="00AF2FBD" w:rsidRPr="00AF6574" w:rsidRDefault="00AF2FB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  <w:lang w:eastAsia="ru-RU"/>
        </w:rPr>
      </w:pPr>
    </w:p>
    <w:tbl>
      <w:tblPr>
        <w:tblW w:w="1022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6241"/>
        <w:gridCol w:w="3979"/>
      </w:tblGrid>
      <w:tr w:rsidR="00AF2FBD" w:rsidRPr="00AF6574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Формы и методы контроля и оценки результатов обучения</w:t>
            </w:r>
          </w:p>
        </w:tc>
      </w:tr>
      <w:tr w:rsidR="00AF2FBD" w:rsidRPr="00AF6574">
        <w:trPr>
          <w:trHeight w:val="1633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u w:val="single"/>
              </w:rPr>
              <w:lastRenderedPageBreak/>
              <w:t>В результате освоения дисциплины обучающийся должен уметь:</w:t>
            </w:r>
          </w:p>
          <w:p w:rsidR="00AF2FBD" w:rsidRPr="00AF6574" w:rsidRDefault="00C25B20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AF2FBD" w:rsidRPr="00AF6574" w:rsidRDefault="00AF2FBD">
            <w:pPr>
              <w:pStyle w:val="ad"/>
              <w:tabs>
                <w:tab w:val="left" w:pos="0"/>
              </w:tabs>
              <w:spacing w:line="240" w:lineRule="atLeast"/>
              <w:ind w:firstLine="340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составление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бланков,</w:t>
            </w:r>
            <w:r w:rsidR="004E427F" w:rsidRPr="00AF6574">
              <w:rPr>
                <w:rFonts w:ascii="Times New Roman" w:hAnsi="Times New Roman" w:cs="Times New Roman"/>
                <w:bCs/>
              </w:rPr>
              <w:t xml:space="preserve"> </w:t>
            </w:r>
            <w:r w:rsidRPr="00AF6574">
              <w:rPr>
                <w:rFonts w:ascii="Times New Roman" w:hAnsi="Times New Roman" w:cs="Times New Roman"/>
                <w:bCs/>
              </w:rPr>
              <w:t>форм, ведение беседы, вопросно-ответные упражнения;</w:t>
            </w:r>
          </w:p>
        </w:tc>
      </w:tr>
      <w:tr w:rsidR="00AF2FBD" w:rsidRPr="00AF6574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переводить (со словарем) иностранные тексты профессиональной направленности;</w:t>
            </w:r>
          </w:p>
          <w:p w:rsidR="00AF2FBD" w:rsidRPr="00AF6574" w:rsidRDefault="00AF2FBD">
            <w:pPr>
              <w:pStyle w:val="ad"/>
              <w:tabs>
                <w:tab w:val="left" w:pos="0"/>
              </w:tabs>
              <w:spacing w:line="240" w:lineRule="atLeast"/>
              <w:ind w:firstLine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поисковое, ознакомительное, изучающее чтение профориентированных текстов;</w:t>
            </w:r>
          </w:p>
        </w:tc>
      </w:tr>
      <w:tr w:rsidR="00AF2FBD" w:rsidRPr="00AF6574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введение и активизация новых лексических единиц.</w:t>
            </w:r>
          </w:p>
        </w:tc>
      </w:tr>
      <w:tr w:rsidR="00AF2FBD" w:rsidRPr="00AF6574">
        <w:trPr>
          <w:trHeight w:val="1690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pStyle w:val="ad"/>
              <w:tabs>
                <w:tab w:val="left" w:pos="0"/>
              </w:tabs>
              <w:spacing w:line="240" w:lineRule="atLeast"/>
              <w:ind w:firstLine="340"/>
            </w:pPr>
            <w:r w:rsidRPr="00AF6574">
              <w:rPr>
                <w:sz w:val="24"/>
                <w:szCs w:val="24"/>
                <w:u w:val="single"/>
                <w:lang w:eastAsia="ru-RU"/>
              </w:rPr>
              <w:t>В результате изучения учебной дисциплины «Английский язык</w:t>
            </w:r>
            <w:r w:rsidR="006A3EDD" w:rsidRPr="00AF6574">
              <w:rPr>
                <w:sz w:val="24"/>
                <w:szCs w:val="24"/>
                <w:u w:val="single"/>
                <w:lang w:eastAsia="ru-RU"/>
              </w:rPr>
              <w:t xml:space="preserve"> в профессиональной деятельности</w:t>
            </w:r>
            <w:r w:rsidRPr="00AF6574">
              <w:rPr>
                <w:sz w:val="24"/>
                <w:szCs w:val="24"/>
                <w:u w:val="single"/>
                <w:lang w:eastAsia="ru-RU"/>
              </w:rPr>
              <w:t>» обучающийся должен знать:</w:t>
            </w:r>
          </w:p>
          <w:p w:rsidR="00AF2FBD" w:rsidRPr="00AF6574" w:rsidRDefault="00C25B20">
            <w:pPr>
              <w:pStyle w:val="ad"/>
              <w:tabs>
                <w:tab w:val="left" w:pos="0"/>
              </w:tabs>
              <w:spacing w:line="240" w:lineRule="auto"/>
              <w:ind w:firstLine="0"/>
            </w:pPr>
            <w:r w:rsidRPr="00AF6574">
              <w:rPr>
                <w:sz w:val="24"/>
                <w:szCs w:val="24"/>
                <w:lang w:eastAsia="ru-RU"/>
              </w:rPr>
              <w:t xml:space="preserve"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 </w:t>
            </w:r>
          </w:p>
          <w:p w:rsidR="00AF2FBD" w:rsidRPr="00AF6574" w:rsidRDefault="00C25B20">
            <w:pPr>
              <w:pStyle w:val="ac"/>
              <w:spacing w:before="0" w:after="0" w:line="240" w:lineRule="atLeast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– значения новых лексических единиц, связанных с тематикой данного этапа и с соответствующими ситуациями общения;</w:t>
            </w:r>
          </w:p>
          <w:p w:rsidR="00AF2FBD" w:rsidRPr="00AF6574" w:rsidRDefault="00C25B20">
            <w:pPr>
              <w:pStyle w:val="ac"/>
              <w:spacing w:before="0" w:after="0" w:line="240" w:lineRule="atLeast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– языковой материал:идиоматические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      </w:r>
          </w:p>
          <w:p w:rsidR="00AF2FBD" w:rsidRPr="00AF6574" w:rsidRDefault="00C25B20">
            <w:pPr>
              <w:pStyle w:val="ac"/>
              <w:spacing w:before="0" w:after="0" w:line="240" w:lineRule="atLeast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– новые значения изученных глагольных форм (видо-временных,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AF2FBD" w:rsidRPr="00AF6574" w:rsidRDefault="00C25B20">
            <w:pPr>
              <w:pStyle w:val="ac"/>
              <w:spacing w:before="0" w:after="0" w:line="240" w:lineRule="atLeast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  <w:p w:rsidR="00AF2FBD" w:rsidRPr="00AF6574" w:rsidRDefault="00C25B20">
            <w:pPr>
              <w:pStyle w:val="ad"/>
              <w:tabs>
                <w:tab w:val="left" w:pos="0"/>
              </w:tabs>
              <w:spacing w:line="240" w:lineRule="atLeast"/>
              <w:ind w:firstLine="340"/>
            </w:pPr>
            <w:r w:rsidRPr="00AF6574">
              <w:rPr>
                <w:sz w:val="24"/>
                <w:szCs w:val="24"/>
                <w:lang w:eastAsia="ru-RU"/>
              </w:rPr>
              <w:t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 w:rsidRPr="00AF6574">
              <w:rPr>
                <w:rFonts w:ascii="Times New Roman" w:hAnsi="Times New Roman" w:cs="Times New Roman"/>
                <w:bCs/>
                <w:u w:val="single"/>
              </w:rPr>
              <w:t xml:space="preserve">Формы контроля обучения: </w:t>
            </w: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–</w:t>
            </w:r>
            <w:r w:rsidRPr="00AF6574">
              <w:rPr>
                <w:rFonts w:ascii="Times New Roman" w:hAnsi="Times New Roman" w:cs="Times New Roman"/>
                <w:bCs/>
              </w:rPr>
              <w:t>домашние задания проблемного характера;</w:t>
            </w: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– </w:t>
            </w:r>
            <w:r w:rsidRPr="00AF6574">
              <w:rPr>
                <w:rFonts w:ascii="Times New Roman" w:hAnsi="Times New Roman" w:cs="Times New Roman"/>
                <w:bCs/>
              </w:rPr>
              <w:t>практические задания по работе с информацией, документами, литературой;</w:t>
            </w: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–защита индивидуальных и групповых заданий проектного характера;</w:t>
            </w: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лексико-грамматическое тестирование;</w:t>
            </w: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диктанты, контрольные работы.</w:t>
            </w:r>
          </w:p>
          <w:p w:rsidR="00AF2FBD" w:rsidRPr="00AF6574" w:rsidRDefault="00AF2FB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 w:rsidRPr="00AF6574">
              <w:rPr>
                <w:rFonts w:ascii="Times New Roman" w:hAnsi="Times New Roman" w:cs="Times New Roman"/>
                <w:bCs/>
                <w:u w:val="single"/>
              </w:rPr>
              <w:t>Методы оценки результатов обучения:</w:t>
            </w: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накопительная система баллов, на основе которой  выставляется итоговая отметка.</w:t>
            </w: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AF2FBD" w:rsidRPr="00AF6574" w:rsidRDefault="00AF2FBD" w:rsidP="00C379CD">
      <w:pPr>
        <w:widowControl w:val="0"/>
        <w:suppressAutoHyphens/>
        <w:rPr>
          <w:rFonts w:ascii="Times New Roman" w:hAnsi="Times New Roman" w:cs="Times New Roman"/>
          <w:b/>
          <w:sz w:val="26"/>
          <w:szCs w:val="26"/>
        </w:rPr>
      </w:pPr>
    </w:p>
    <w:p w:rsidR="006A3EDD" w:rsidRPr="00AF6574" w:rsidRDefault="006A3EDD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FBD" w:rsidRPr="00AF6574" w:rsidRDefault="00C25B20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574">
        <w:rPr>
          <w:rFonts w:ascii="Times New Roman" w:hAnsi="Times New Roman" w:cs="Times New Roman"/>
          <w:b/>
          <w:sz w:val="28"/>
          <w:szCs w:val="28"/>
        </w:rPr>
        <w:lastRenderedPageBreak/>
        <w:t>Лист регистраций изменений,</w:t>
      </w:r>
    </w:p>
    <w:p w:rsidR="00AF2FBD" w:rsidRPr="00AF6574" w:rsidRDefault="00C25B20">
      <w:pPr>
        <w:widowControl w:val="0"/>
        <w:suppressAutoHyphens/>
        <w:ind w:firstLine="709"/>
        <w:jc w:val="center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sz w:val="28"/>
          <w:szCs w:val="28"/>
        </w:rPr>
        <w:t xml:space="preserve">вносимых в рабочую программу учебной дисциплины </w:t>
      </w:r>
      <w:r w:rsidR="00C379CD" w:rsidRPr="00AF6574">
        <w:rPr>
          <w:rFonts w:ascii="Times New Roman" w:hAnsi="Times New Roman" w:cs="Times New Roman"/>
          <w:b/>
          <w:bCs/>
          <w:sz w:val="26"/>
          <w:szCs w:val="26"/>
        </w:rPr>
        <w:t>СГ.02 «Иностранный язык в профессиональной деятельности</w:t>
      </w:r>
      <w:r w:rsidRPr="00AF6574">
        <w:rPr>
          <w:rFonts w:ascii="Times New Roman" w:hAnsi="Times New Roman" w:cs="Times New Roman"/>
          <w:b/>
          <w:bCs/>
          <w:sz w:val="26"/>
          <w:szCs w:val="26"/>
        </w:rPr>
        <w:t xml:space="preserve">» по специальности </w:t>
      </w:r>
      <w:r w:rsidR="00C379CD" w:rsidRPr="00AF6574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43.02.16</w:t>
      </w:r>
      <w:r w:rsidRPr="00AF6574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«</w:t>
      </w:r>
      <w:r w:rsidR="004E427F" w:rsidRPr="00AF6574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Туризм</w:t>
      </w:r>
      <w:r w:rsidR="00C379CD" w:rsidRPr="00AF6574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 гостеприимство</w:t>
      </w:r>
      <w:r w:rsidRPr="00AF6574">
        <w:rPr>
          <w:rFonts w:ascii="Times New Roman" w:hAnsi="Times New Roman" w:cs="Times New Roman"/>
          <w:b/>
          <w:bCs/>
          <w:sz w:val="26"/>
          <w:szCs w:val="26"/>
        </w:rPr>
        <w:t>».</w:t>
      </w:r>
    </w:p>
    <w:p w:rsidR="00AF2FBD" w:rsidRPr="00AF6574" w:rsidRDefault="00AF2FBD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99" w:type="dxa"/>
        <w:tblInd w:w="-48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1492"/>
        <w:gridCol w:w="1757"/>
        <w:gridCol w:w="2939"/>
        <w:gridCol w:w="3911"/>
      </w:tblGrid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AF2FBD" w:rsidRPr="00AF6574" w:rsidRDefault="00C25B20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AF2FBD" w:rsidRPr="00AF6574" w:rsidRDefault="00C25B20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AF2FBD" w:rsidRPr="00AF6574" w:rsidRDefault="00C25B20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Страницы  с изменениями</w:t>
            </w: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AF2FBD" w:rsidRPr="00AF6574" w:rsidRDefault="00C25B20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Перечень и содержание измененных разделов программы</w:t>
            </w: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F2FBD" w:rsidRPr="00AF6574" w:rsidRDefault="00AF2FBD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AF2FBD" w:rsidRPr="00AF6574" w:rsidRDefault="00AF2FBD">
      <w:pPr>
        <w:widowControl w:val="0"/>
        <w:suppressAutoHyphens/>
        <w:ind w:firstLine="709"/>
        <w:jc w:val="center"/>
        <w:rPr>
          <w:rFonts w:ascii="Times New Roman" w:hAnsi="Times New Roman" w:cs="Times New Roman"/>
        </w:rPr>
      </w:pPr>
    </w:p>
    <w:sectPr w:rsidR="00AF2FBD" w:rsidRPr="00AF6574" w:rsidSect="00AF2FBD">
      <w:footerReference w:type="default" r:id="rId11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277" w:rsidRDefault="00364277" w:rsidP="00AF2FBD">
      <w:pPr>
        <w:rPr>
          <w:rFonts w:hint="eastAsia"/>
        </w:rPr>
      </w:pPr>
      <w:r>
        <w:separator/>
      </w:r>
    </w:p>
  </w:endnote>
  <w:endnote w:type="continuationSeparator" w:id="0">
    <w:p w:rsidR="00364277" w:rsidRDefault="00364277" w:rsidP="00AF2FB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2146381"/>
      <w:docPartObj>
        <w:docPartGallery w:val="Page Numbers (Bottom of Page)"/>
        <w:docPartUnique/>
      </w:docPartObj>
    </w:sdtPr>
    <w:sdtContent>
      <w:p w:rsidR="00AF6574" w:rsidRDefault="00AF6574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rFonts w:hint="eastAsia"/>
            <w:noProof/>
          </w:rPr>
          <w:t>4</w:t>
        </w:r>
        <w:r>
          <w:fldChar w:fldCharType="end"/>
        </w:r>
      </w:p>
    </w:sdtContent>
  </w:sdt>
  <w:p w:rsidR="00AF6574" w:rsidRDefault="00AF6574">
    <w:pPr>
      <w:pStyle w:val="af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DB0" w:rsidRDefault="00395DB0">
    <w:pPr>
      <w:pStyle w:val="13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AF6574">
      <w:rPr>
        <w:rFonts w:hint="eastAsia"/>
        <w:noProof/>
      </w:rPr>
      <w:t>19</w:t>
    </w:r>
    <w:r>
      <w:rPr>
        <w:noProof/>
      </w:rPr>
      <w:fldChar w:fldCharType="end"/>
    </w:r>
  </w:p>
  <w:p w:rsidR="00395DB0" w:rsidRDefault="00395DB0">
    <w:pPr>
      <w:pStyle w:val="13"/>
      <w:ind w:right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DB0" w:rsidRDefault="00395DB0">
    <w:pPr>
      <w:pStyle w:val="13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AF6574">
      <w:rPr>
        <w:rFonts w:hint="eastAsia"/>
        <w:noProof/>
      </w:rPr>
      <w:t>23</w:t>
    </w:r>
    <w:r>
      <w:rPr>
        <w:noProof/>
      </w:rPr>
      <w:fldChar w:fldCharType="end"/>
    </w:r>
  </w:p>
  <w:p w:rsidR="00395DB0" w:rsidRDefault="00395DB0">
    <w:pPr>
      <w:pStyle w:val="13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277" w:rsidRDefault="00364277" w:rsidP="00AF2FBD">
      <w:pPr>
        <w:rPr>
          <w:rFonts w:hint="eastAsia"/>
        </w:rPr>
      </w:pPr>
      <w:r>
        <w:separator/>
      </w:r>
    </w:p>
  </w:footnote>
  <w:footnote w:type="continuationSeparator" w:id="0">
    <w:p w:rsidR="00364277" w:rsidRDefault="00364277" w:rsidP="00AF2FB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C100099"/>
    <w:multiLevelType w:val="hybridMultilevel"/>
    <w:tmpl w:val="8BFA9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10811"/>
    <w:multiLevelType w:val="multilevel"/>
    <w:tmpl w:val="4F3C2BFE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75397F"/>
    <w:multiLevelType w:val="multilevel"/>
    <w:tmpl w:val="FBD821DA"/>
    <w:lvl w:ilvl="0">
      <w:start w:val="1"/>
      <w:numFmt w:val="decimal"/>
      <w:pStyle w:val="11"/>
      <w:suff w:val="nothing"/>
      <w:lvlText w:val="%1.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7D07293"/>
    <w:multiLevelType w:val="multilevel"/>
    <w:tmpl w:val="7E62D8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3B2235FC"/>
    <w:multiLevelType w:val="multilevel"/>
    <w:tmpl w:val="88B27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452A19AA"/>
    <w:multiLevelType w:val="multilevel"/>
    <w:tmpl w:val="97AAFA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1">
    <w:nsid w:val="49B14AD8"/>
    <w:multiLevelType w:val="multilevel"/>
    <w:tmpl w:val="FF46E592"/>
    <w:lvl w:ilvl="0">
      <w:start w:val="1"/>
      <w:numFmt w:val="decimal"/>
      <w:suff w:val="nothing"/>
      <w:lvlText w:val="%1.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2B329F8"/>
    <w:multiLevelType w:val="multilevel"/>
    <w:tmpl w:val="7282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4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A73BA3"/>
    <w:multiLevelType w:val="multilevel"/>
    <w:tmpl w:val="79121F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ED46EA"/>
    <w:multiLevelType w:val="hybridMultilevel"/>
    <w:tmpl w:val="518A8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5C004B"/>
    <w:multiLevelType w:val="hybridMultilevel"/>
    <w:tmpl w:val="53F67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694E1F"/>
    <w:multiLevelType w:val="multilevel"/>
    <w:tmpl w:val="9DF8B112"/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none"/>
      <w:suff w:val="nothing"/>
      <w:lvlText w:val="."/>
      <w:lvlJc w:val="left"/>
      <w:pPr>
        <w:ind w:left="1080" w:hanging="360"/>
      </w:pPr>
    </w:lvl>
    <w:lvl w:ilvl="2">
      <w:start w:val="1"/>
      <w:numFmt w:val="none"/>
      <w:suff w:val="nothing"/>
      <w:lvlText w:val="."/>
      <w:lvlJc w:val="left"/>
      <w:pPr>
        <w:ind w:left="1440" w:hanging="360"/>
      </w:pPr>
    </w:lvl>
    <w:lvl w:ilvl="3">
      <w:start w:val="1"/>
      <w:numFmt w:val="none"/>
      <w:suff w:val="nothing"/>
      <w:lvlText w:val="."/>
      <w:lvlJc w:val="left"/>
      <w:pPr>
        <w:ind w:left="1800" w:hanging="360"/>
      </w:pPr>
    </w:lvl>
    <w:lvl w:ilvl="4">
      <w:start w:val="1"/>
      <w:numFmt w:val="none"/>
      <w:suff w:val="nothing"/>
      <w:lvlText w:val="."/>
      <w:lvlJc w:val="left"/>
      <w:pPr>
        <w:ind w:left="2160" w:hanging="36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."/>
      <w:lvlJc w:val="left"/>
      <w:pPr>
        <w:ind w:left="2880" w:hanging="360"/>
      </w:pPr>
    </w:lvl>
    <w:lvl w:ilvl="7">
      <w:start w:val="1"/>
      <w:numFmt w:val="none"/>
      <w:suff w:val="nothing"/>
      <w:lvlText w:val="."/>
      <w:lvlJc w:val="left"/>
      <w:pPr>
        <w:ind w:left="3240" w:hanging="360"/>
      </w:pPr>
    </w:lvl>
    <w:lvl w:ilvl="8">
      <w:start w:val="1"/>
      <w:numFmt w:val="none"/>
      <w:suff w:val="nothing"/>
      <w:lvlText w:val="."/>
      <w:lvlJc w:val="left"/>
      <w:pPr>
        <w:ind w:left="3600" w:hanging="360"/>
      </w:pPr>
    </w:lvl>
  </w:abstractNum>
  <w:num w:numId="1">
    <w:abstractNumId w:val="6"/>
  </w:num>
  <w:num w:numId="2">
    <w:abstractNumId w:val="19"/>
  </w:num>
  <w:num w:numId="3">
    <w:abstractNumId w:val="8"/>
  </w:num>
  <w:num w:numId="4">
    <w:abstractNumId w:val="13"/>
  </w:num>
  <w:num w:numId="5">
    <w:abstractNumId w:val="10"/>
  </w:num>
  <w:num w:numId="6">
    <w:abstractNumId w:val="9"/>
  </w:num>
  <w:num w:numId="7">
    <w:abstractNumId w:val="2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8"/>
  </w:num>
  <w:num w:numId="11">
    <w:abstractNumId w:val="17"/>
  </w:num>
  <w:num w:numId="12">
    <w:abstractNumId w:val="15"/>
  </w:num>
  <w:num w:numId="13">
    <w:abstractNumId w:val="0"/>
  </w:num>
  <w:num w:numId="14">
    <w:abstractNumId w:val="4"/>
  </w:num>
  <w:num w:numId="15">
    <w:abstractNumId w:val="7"/>
  </w:num>
  <w:num w:numId="16">
    <w:abstractNumId w:val="3"/>
  </w:num>
  <w:num w:numId="17">
    <w:abstractNumId w:val="12"/>
  </w:num>
  <w:num w:numId="18">
    <w:abstractNumId w:val="5"/>
  </w:num>
  <w:num w:numId="19">
    <w:abstractNumId w:val="1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FBD"/>
    <w:rsid w:val="00006D7C"/>
    <w:rsid w:val="00034AC9"/>
    <w:rsid w:val="00035CE0"/>
    <w:rsid w:val="0005563E"/>
    <w:rsid w:val="00060B1F"/>
    <w:rsid w:val="00097AB7"/>
    <w:rsid w:val="000A3A34"/>
    <w:rsid w:val="000B1449"/>
    <w:rsid w:val="001546A7"/>
    <w:rsid w:val="00164804"/>
    <w:rsid w:val="001675D1"/>
    <w:rsid w:val="00174569"/>
    <w:rsid w:val="001869BB"/>
    <w:rsid w:val="001A0EFF"/>
    <w:rsid w:val="001A2EB9"/>
    <w:rsid w:val="00204522"/>
    <w:rsid w:val="00204D82"/>
    <w:rsid w:val="0023684F"/>
    <w:rsid w:val="0023729D"/>
    <w:rsid w:val="00252299"/>
    <w:rsid w:val="00280E60"/>
    <w:rsid w:val="00281DA8"/>
    <w:rsid w:val="002A3A5B"/>
    <w:rsid w:val="003163AB"/>
    <w:rsid w:val="003172E0"/>
    <w:rsid w:val="00335B64"/>
    <w:rsid w:val="00337975"/>
    <w:rsid w:val="003450BD"/>
    <w:rsid w:val="00345ED4"/>
    <w:rsid w:val="00355BB6"/>
    <w:rsid w:val="00364277"/>
    <w:rsid w:val="00382383"/>
    <w:rsid w:val="0039391E"/>
    <w:rsid w:val="00395DB0"/>
    <w:rsid w:val="003A0061"/>
    <w:rsid w:val="003A5F74"/>
    <w:rsid w:val="003A7139"/>
    <w:rsid w:val="003C3267"/>
    <w:rsid w:val="00407046"/>
    <w:rsid w:val="004367AA"/>
    <w:rsid w:val="00446423"/>
    <w:rsid w:val="004631DB"/>
    <w:rsid w:val="004709AD"/>
    <w:rsid w:val="0048303C"/>
    <w:rsid w:val="004C77F4"/>
    <w:rsid w:val="004E427F"/>
    <w:rsid w:val="005115E4"/>
    <w:rsid w:val="0054560F"/>
    <w:rsid w:val="005469C9"/>
    <w:rsid w:val="00590E09"/>
    <w:rsid w:val="005A71EE"/>
    <w:rsid w:val="006120EF"/>
    <w:rsid w:val="0061675C"/>
    <w:rsid w:val="00624517"/>
    <w:rsid w:val="00636820"/>
    <w:rsid w:val="00686775"/>
    <w:rsid w:val="006A3EDD"/>
    <w:rsid w:val="006D19C6"/>
    <w:rsid w:val="006D49A4"/>
    <w:rsid w:val="006F1260"/>
    <w:rsid w:val="006F1B51"/>
    <w:rsid w:val="006F1BCA"/>
    <w:rsid w:val="00726B09"/>
    <w:rsid w:val="0077263C"/>
    <w:rsid w:val="00783F3B"/>
    <w:rsid w:val="007A4B6C"/>
    <w:rsid w:val="007A52D4"/>
    <w:rsid w:val="007C1E3D"/>
    <w:rsid w:val="007C35A8"/>
    <w:rsid w:val="007D1806"/>
    <w:rsid w:val="007D7157"/>
    <w:rsid w:val="008007C4"/>
    <w:rsid w:val="008363E7"/>
    <w:rsid w:val="00886F2C"/>
    <w:rsid w:val="008946CF"/>
    <w:rsid w:val="008B4FB2"/>
    <w:rsid w:val="008C2120"/>
    <w:rsid w:val="008E45D4"/>
    <w:rsid w:val="008F2226"/>
    <w:rsid w:val="00923CD4"/>
    <w:rsid w:val="00936CD2"/>
    <w:rsid w:val="00977949"/>
    <w:rsid w:val="00977CEA"/>
    <w:rsid w:val="009B3111"/>
    <w:rsid w:val="009B79F5"/>
    <w:rsid w:val="009D1F80"/>
    <w:rsid w:val="00A63CA3"/>
    <w:rsid w:val="00A87AF9"/>
    <w:rsid w:val="00A97A61"/>
    <w:rsid w:val="00AD57A4"/>
    <w:rsid w:val="00AD641C"/>
    <w:rsid w:val="00AE50A3"/>
    <w:rsid w:val="00AF2FBD"/>
    <w:rsid w:val="00AF34E5"/>
    <w:rsid w:val="00AF6574"/>
    <w:rsid w:val="00B050BA"/>
    <w:rsid w:val="00B0740C"/>
    <w:rsid w:val="00B31987"/>
    <w:rsid w:val="00B33F77"/>
    <w:rsid w:val="00B57B11"/>
    <w:rsid w:val="00BC06D8"/>
    <w:rsid w:val="00BD536B"/>
    <w:rsid w:val="00BD55E0"/>
    <w:rsid w:val="00BD6AA4"/>
    <w:rsid w:val="00C0229F"/>
    <w:rsid w:val="00C070D9"/>
    <w:rsid w:val="00C144A8"/>
    <w:rsid w:val="00C25B20"/>
    <w:rsid w:val="00C3001A"/>
    <w:rsid w:val="00C30E5A"/>
    <w:rsid w:val="00C36406"/>
    <w:rsid w:val="00C379CD"/>
    <w:rsid w:val="00C564C4"/>
    <w:rsid w:val="00C97E6E"/>
    <w:rsid w:val="00CC31D5"/>
    <w:rsid w:val="00D1107C"/>
    <w:rsid w:val="00D156B1"/>
    <w:rsid w:val="00D6692E"/>
    <w:rsid w:val="00DB7745"/>
    <w:rsid w:val="00DC31CB"/>
    <w:rsid w:val="00E200A4"/>
    <w:rsid w:val="00E278C2"/>
    <w:rsid w:val="00E557C0"/>
    <w:rsid w:val="00E571ED"/>
    <w:rsid w:val="00E64A4D"/>
    <w:rsid w:val="00E65063"/>
    <w:rsid w:val="00E670DF"/>
    <w:rsid w:val="00E83CC3"/>
    <w:rsid w:val="00E9052D"/>
    <w:rsid w:val="00E97935"/>
    <w:rsid w:val="00EA55B5"/>
    <w:rsid w:val="00EC7719"/>
    <w:rsid w:val="00F342A2"/>
    <w:rsid w:val="00F70715"/>
    <w:rsid w:val="00FA35ED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B0"/>
    <w:rPr>
      <w:color w:val="00000A"/>
      <w:sz w:val="24"/>
    </w:rPr>
  </w:style>
  <w:style w:type="paragraph" w:styleId="1">
    <w:name w:val="heading 1"/>
    <w:basedOn w:val="a"/>
    <w:next w:val="a"/>
    <w:link w:val="10"/>
    <w:uiPriority w:val="9"/>
    <w:qFormat/>
    <w:rsid w:val="00DC31CB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AF2FBD"/>
    <w:pPr>
      <w:keepNext/>
      <w:numPr>
        <w:numId w:val="1"/>
      </w:numPr>
      <w:ind w:firstLine="284"/>
      <w:outlineLvl w:val="0"/>
    </w:pPr>
  </w:style>
  <w:style w:type="paragraph" w:customStyle="1" w:styleId="21">
    <w:name w:val="Заголовок 21"/>
    <w:basedOn w:val="a3"/>
    <w:qFormat/>
    <w:rsid w:val="00AF2FBD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FontStyle53">
    <w:name w:val="Font Style53"/>
    <w:qFormat/>
    <w:rsid w:val="00AF2FBD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AF2FBD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AF2FBD"/>
    <w:rPr>
      <w:rFonts w:cs="Symbol"/>
    </w:rPr>
  </w:style>
  <w:style w:type="character" w:customStyle="1" w:styleId="ListLabel224">
    <w:name w:val="ListLabel 224"/>
    <w:qFormat/>
    <w:rsid w:val="00AF2FBD"/>
    <w:rPr>
      <w:rFonts w:cs="Symbol"/>
    </w:rPr>
  </w:style>
  <w:style w:type="character" w:customStyle="1" w:styleId="ListLabel225">
    <w:name w:val="ListLabel 225"/>
    <w:qFormat/>
    <w:rsid w:val="00AF2FBD"/>
    <w:rPr>
      <w:rFonts w:cs="Symbol"/>
    </w:rPr>
  </w:style>
  <w:style w:type="character" w:customStyle="1" w:styleId="ListLabel226">
    <w:name w:val="ListLabel 226"/>
    <w:qFormat/>
    <w:rsid w:val="00AF2FBD"/>
    <w:rPr>
      <w:rFonts w:cs="Symbol"/>
    </w:rPr>
  </w:style>
  <w:style w:type="character" w:customStyle="1" w:styleId="ListLabel227">
    <w:name w:val="ListLabel 227"/>
    <w:qFormat/>
    <w:rsid w:val="00AF2FBD"/>
    <w:rPr>
      <w:rFonts w:cs="Symbol"/>
    </w:rPr>
  </w:style>
  <w:style w:type="character" w:customStyle="1" w:styleId="ListLabel228">
    <w:name w:val="ListLabel 228"/>
    <w:qFormat/>
    <w:rsid w:val="00AF2FBD"/>
    <w:rPr>
      <w:rFonts w:cs="Symbol"/>
    </w:rPr>
  </w:style>
  <w:style w:type="character" w:customStyle="1" w:styleId="ListLabel229">
    <w:name w:val="ListLabel 229"/>
    <w:qFormat/>
    <w:rsid w:val="00AF2FBD"/>
    <w:rPr>
      <w:rFonts w:cs="Symbol"/>
    </w:rPr>
  </w:style>
  <w:style w:type="character" w:customStyle="1" w:styleId="ListLabel230">
    <w:name w:val="ListLabel 230"/>
    <w:qFormat/>
    <w:rsid w:val="00AF2FBD"/>
    <w:rPr>
      <w:rFonts w:cs="Symbol"/>
    </w:rPr>
  </w:style>
  <w:style w:type="character" w:customStyle="1" w:styleId="a4">
    <w:name w:val="Символ нумерации"/>
    <w:qFormat/>
    <w:rsid w:val="00AF2FBD"/>
  </w:style>
  <w:style w:type="character" w:customStyle="1" w:styleId="ListLabel56">
    <w:name w:val="ListLabel 56"/>
    <w:qFormat/>
    <w:rsid w:val="00AF2FBD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AF2FBD"/>
    <w:rPr>
      <w:rFonts w:cs="Times New Roman"/>
    </w:rPr>
  </w:style>
  <w:style w:type="character" w:customStyle="1" w:styleId="ListLabel58">
    <w:name w:val="ListLabel 58"/>
    <w:qFormat/>
    <w:rsid w:val="00AF2FBD"/>
    <w:rPr>
      <w:rFonts w:cs="Times New Roman"/>
    </w:rPr>
  </w:style>
  <w:style w:type="character" w:customStyle="1" w:styleId="ListLabel59">
    <w:name w:val="ListLabel 59"/>
    <w:qFormat/>
    <w:rsid w:val="00AF2FBD"/>
    <w:rPr>
      <w:rFonts w:cs="Times New Roman"/>
    </w:rPr>
  </w:style>
  <w:style w:type="character" w:customStyle="1" w:styleId="ListLabel60">
    <w:name w:val="ListLabel 60"/>
    <w:qFormat/>
    <w:rsid w:val="00AF2FBD"/>
    <w:rPr>
      <w:rFonts w:cs="Times New Roman"/>
    </w:rPr>
  </w:style>
  <w:style w:type="character" w:customStyle="1" w:styleId="ListLabel61">
    <w:name w:val="ListLabel 61"/>
    <w:qFormat/>
    <w:rsid w:val="00AF2FBD"/>
    <w:rPr>
      <w:rFonts w:cs="Times New Roman"/>
    </w:rPr>
  </w:style>
  <w:style w:type="character" w:customStyle="1" w:styleId="ListLabel62">
    <w:name w:val="ListLabel 62"/>
    <w:qFormat/>
    <w:rsid w:val="00AF2FBD"/>
    <w:rPr>
      <w:rFonts w:cs="Times New Roman"/>
    </w:rPr>
  </w:style>
  <w:style w:type="character" w:customStyle="1" w:styleId="ListLabel63">
    <w:name w:val="ListLabel 63"/>
    <w:qFormat/>
    <w:rsid w:val="00AF2FBD"/>
    <w:rPr>
      <w:rFonts w:cs="Times New Roman"/>
    </w:rPr>
  </w:style>
  <w:style w:type="character" w:customStyle="1" w:styleId="ListLabel64">
    <w:name w:val="ListLabel 64"/>
    <w:qFormat/>
    <w:rsid w:val="00AF2FBD"/>
    <w:rPr>
      <w:rFonts w:cs="Times New Roman"/>
    </w:rPr>
  </w:style>
  <w:style w:type="character" w:customStyle="1" w:styleId="ListLabel231">
    <w:name w:val="ListLabel 231"/>
    <w:qFormat/>
    <w:rsid w:val="00AF2FBD"/>
    <w:rPr>
      <w:rFonts w:cs="Symbol"/>
      <w:sz w:val="24"/>
    </w:rPr>
  </w:style>
  <w:style w:type="character" w:customStyle="1" w:styleId="ListLabel232">
    <w:name w:val="ListLabel 232"/>
    <w:qFormat/>
    <w:rsid w:val="00AF2FBD"/>
    <w:rPr>
      <w:rFonts w:cs="Symbol"/>
    </w:rPr>
  </w:style>
  <w:style w:type="character" w:customStyle="1" w:styleId="ListLabel233">
    <w:name w:val="ListLabel 233"/>
    <w:qFormat/>
    <w:rsid w:val="00AF2FBD"/>
    <w:rPr>
      <w:rFonts w:cs="Symbol"/>
    </w:rPr>
  </w:style>
  <w:style w:type="character" w:customStyle="1" w:styleId="ListLabel234">
    <w:name w:val="ListLabel 234"/>
    <w:qFormat/>
    <w:rsid w:val="00AF2FBD"/>
    <w:rPr>
      <w:rFonts w:cs="Symbol"/>
    </w:rPr>
  </w:style>
  <w:style w:type="character" w:customStyle="1" w:styleId="ListLabel235">
    <w:name w:val="ListLabel 235"/>
    <w:qFormat/>
    <w:rsid w:val="00AF2FBD"/>
    <w:rPr>
      <w:rFonts w:cs="Symbol"/>
    </w:rPr>
  </w:style>
  <w:style w:type="character" w:customStyle="1" w:styleId="ListLabel236">
    <w:name w:val="ListLabel 236"/>
    <w:qFormat/>
    <w:rsid w:val="00AF2FBD"/>
    <w:rPr>
      <w:rFonts w:cs="Symbol"/>
    </w:rPr>
  </w:style>
  <w:style w:type="character" w:customStyle="1" w:styleId="ListLabel237">
    <w:name w:val="ListLabel 237"/>
    <w:qFormat/>
    <w:rsid w:val="00AF2FBD"/>
    <w:rPr>
      <w:rFonts w:cs="Symbol"/>
    </w:rPr>
  </w:style>
  <w:style w:type="character" w:customStyle="1" w:styleId="ListLabel238">
    <w:name w:val="ListLabel 238"/>
    <w:qFormat/>
    <w:rsid w:val="00AF2FBD"/>
    <w:rPr>
      <w:rFonts w:cs="Symbol"/>
    </w:rPr>
  </w:style>
  <w:style w:type="character" w:customStyle="1" w:styleId="ListLabel239">
    <w:name w:val="ListLabel 239"/>
    <w:qFormat/>
    <w:rsid w:val="00AF2FBD"/>
    <w:rPr>
      <w:rFonts w:cs="Symbol"/>
    </w:rPr>
  </w:style>
  <w:style w:type="character" w:customStyle="1" w:styleId="ListLabel240">
    <w:name w:val="ListLabel 240"/>
    <w:qFormat/>
    <w:rsid w:val="00AF2FBD"/>
    <w:rPr>
      <w:rFonts w:cs="Symbol"/>
      <w:sz w:val="24"/>
    </w:rPr>
  </w:style>
  <w:style w:type="character" w:customStyle="1" w:styleId="ListLabel241">
    <w:name w:val="ListLabel 241"/>
    <w:qFormat/>
    <w:rsid w:val="00AF2FBD"/>
    <w:rPr>
      <w:rFonts w:cs="Symbol"/>
    </w:rPr>
  </w:style>
  <w:style w:type="character" w:customStyle="1" w:styleId="ListLabel242">
    <w:name w:val="ListLabel 242"/>
    <w:qFormat/>
    <w:rsid w:val="00AF2FBD"/>
    <w:rPr>
      <w:rFonts w:cs="Symbol"/>
    </w:rPr>
  </w:style>
  <w:style w:type="character" w:customStyle="1" w:styleId="ListLabel243">
    <w:name w:val="ListLabel 243"/>
    <w:qFormat/>
    <w:rsid w:val="00AF2FBD"/>
    <w:rPr>
      <w:rFonts w:cs="Symbol"/>
    </w:rPr>
  </w:style>
  <w:style w:type="character" w:customStyle="1" w:styleId="ListLabel244">
    <w:name w:val="ListLabel 244"/>
    <w:qFormat/>
    <w:rsid w:val="00AF2FBD"/>
    <w:rPr>
      <w:rFonts w:cs="Symbol"/>
    </w:rPr>
  </w:style>
  <w:style w:type="character" w:customStyle="1" w:styleId="ListLabel245">
    <w:name w:val="ListLabel 245"/>
    <w:qFormat/>
    <w:rsid w:val="00AF2FBD"/>
    <w:rPr>
      <w:rFonts w:cs="Symbol"/>
    </w:rPr>
  </w:style>
  <w:style w:type="character" w:customStyle="1" w:styleId="ListLabel246">
    <w:name w:val="ListLabel 246"/>
    <w:qFormat/>
    <w:rsid w:val="00AF2FBD"/>
    <w:rPr>
      <w:rFonts w:cs="Symbol"/>
    </w:rPr>
  </w:style>
  <w:style w:type="character" w:customStyle="1" w:styleId="ListLabel247">
    <w:name w:val="ListLabel 247"/>
    <w:qFormat/>
    <w:rsid w:val="00AF2FBD"/>
    <w:rPr>
      <w:rFonts w:cs="Symbol"/>
    </w:rPr>
  </w:style>
  <w:style w:type="character" w:customStyle="1" w:styleId="ListLabel248">
    <w:name w:val="ListLabel 248"/>
    <w:qFormat/>
    <w:rsid w:val="00AF2FBD"/>
    <w:rPr>
      <w:rFonts w:cs="Symbol"/>
    </w:rPr>
  </w:style>
  <w:style w:type="character" w:customStyle="1" w:styleId="ListLabel249">
    <w:name w:val="ListLabel 249"/>
    <w:qFormat/>
    <w:rsid w:val="00AF2FBD"/>
    <w:rPr>
      <w:rFonts w:cs="Symbol"/>
      <w:sz w:val="24"/>
    </w:rPr>
  </w:style>
  <w:style w:type="character" w:customStyle="1" w:styleId="ListLabel250">
    <w:name w:val="ListLabel 250"/>
    <w:qFormat/>
    <w:rsid w:val="00AF2FBD"/>
    <w:rPr>
      <w:rFonts w:cs="Symbol"/>
    </w:rPr>
  </w:style>
  <w:style w:type="character" w:customStyle="1" w:styleId="ListLabel251">
    <w:name w:val="ListLabel 251"/>
    <w:qFormat/>
    <w:rsid w:val="00AF2FBD"/>
    <w:rPr>
      <w:rFonts w:cs="Symbol"/>
    </w:rPr>
  </w:style>
  <w:style w:type="character" w:customStyle="1" w:styleId="ListLabel252">
    <w:name w:val="ListLabel 252"/>
    <w:qFormat/>
    <w:rsid w:val="00AF2FBD"/>
    <w:rPr>
      <w:rFonts w:cs="Symbol"/>
    </w:rPr>
  </w:style>
  <w:style w:type="character" w:customStyle="1" w:styleId="ListLabel253">
    <w:name w:val="ListLabel 253"/>
    <w:qFormat/>
    <w:rsid w:val="00AF2FBD"/>
    <w:rPr>
      <w:rFonts w:cs="Symbol"/>
    </w:rPr>
  </w:style>
  <w:style w:type="character" w:customStyle="1" w:styleId="ListLabel254">
    <w:name w:val="ListLabel 254"/>
    <w:qFormat/>
    <w:rsid w:val="00AF2FBD"/>
    <w:rPr>
      <w:rFonts w:cs="Symbol"/>
    </w:rPr>
  </w:style>
  <w:style w:type="character" w:customStyle="1" w:styleId="ListLabel255">
    <w:name w:val="ListLabel 255"/>
    <w:qFormat/>
    <w:rsid w:val="00AF2FBD"/>
    <w:rPr>
      <w:rFonts w:cs="Symbol"/>
    </w:rPr>
  </w:style>
  <w:style w:type="character" w:customStyle="1" w:styleId="ListLabel256">
    <w:name w:val="ListLabel 256"/>
    <w:qFormat/>
    <w:rsid w:val="00AF2FBD"/>
    <w:rPr>
      <w:rFonts w:cs="Symbol"/>
    </w:rPr>
  </w:style>
  <w:style w:type="character" w:customStyle="1" w:styleId="ListLabel257">
    <w:name w:val="ListLabel 257"/>
    <w:qFormat/>
    <w:rsid w:val="00AF2FBD"/>
    <w:rPr>
      <w:rFonts w:cs="Symbol"/>
    </w:rPr>
  </w:style>
  <w:style w:type="character" w:customStyle="1" w:styleId="ListLabel258">
    <w:name w:val="ListLabel 258"/>
    <w:qFormat/>
    <w:rsid w:val="00AF2FBD"/>
    <w:rPr>
      <w:rFonts w:cs="Symbol"/>
      <w:sz w:val="24"/>
    </w:rPr>
  </w:style>
  <w:style w:type="character" w:customStyle="1" w:styleId="ListLabel259">
    <w:name w:val="ListLabel 259"/>
    <w:qFormat/>
    <w:rsid w:val="00AF2FBD"/>
    <w:rPr>
      <w:rFonts w:cs="Symbol"/>
    </w:rPr>
  </w:style>
  <w:style w:type="character" w:customStyle="1" w:styleId="ListLabel260">
    <w:name w:val="ListLabel 260"/>
    <w:qFormat/>
    <w:rsid w:val="00AF2FBD"/>
    <w:rPr>
      <w:rFonts w:cs="Symbol"/>
    </w:rPr>
  </w:style>
  <w:style w:type="character" w:customStyle="1" w:styleId="ListLabel261">
    <w:name w:val="ListLabel 261"/>
    <w:qFormat/>
    <w:rsid w:val="00AF2FBD"/>
    <w:rPr>
      <w:rFonts w:cs="Symbol"/>
    </w:rPr>
  </w:style>
  <w:style w:type="character" w:customStyle="1" w:styleId="ListLabel262">
    <w:name w:val="ListLabel 262"/>
    <w:qFormat/>
    <w:rsid w:val="00AF2FBD"/>
    <w:rPr>
      <w:rFonts w:cs="Symbol"/>
    </w:rPr>
  </w:style>
  <w:style w:type="character" w:customStyle="1" w:styleId="ListLabel263">
    <w:name w:val="ListLabel 263"/>
    <w:qFormat/>
    <w:rsid w:val="00AF2FBD"/>
    <w:rPr>
      <w:rFonts w:cs="Symbol"/>
    </w:rPr>
  </w:style>
  <w:style w:type="character" w:customStyle="1" w:styleId="ListLabel264">
    <w:name w:val="ListLabel 264"/>
    <w:qFormat/>
    <w:rsid w:val="00AF2FBD"/>
    <w:rPr>
      <w:rFonts w:cs="Symbol"/>
    </w:rPr>
  </w:style>
  <w:style w:type="character" w:customStyle="1" w:styleId="ListLabel265">
    <w:name w:val="ListLabel 265"/>
    <w:qFormat/>
    <w:rsid w:val="00AF2FBD"/>
    <w:rPr>
      <w:rFonts w:cs="Symbol"/>
    </w:rPr>
  </w:style>
  <w:style w:type="character" w:customStyle="1" w:styleId="ListLabel266">
    <w:name w:val="ListLabel 266"/>
    <w:qFormat/>
    <w:rsid w:val="00AF2FBD"/>
    <w:rPr>
      <w:rFonts w:cs="Symbol"/>
    </w:rPr>
  </w:style>
  <w:style w:type="character" w:customStyle="1" w:styleId="ListLabel267">
    <w:name w:val="ListLabel 267"/>
    <w:qFormat/>
    <w:rsid w:val="00AF2FBD"/>
    <w:rPr>
      <w:rFonts w:cs="Symbol"/>
      <w:sz w:val="24"/>
    </w:rPr>
  </w:style>
  <w:style w:type="character" w:customStyle="1" w:styleId="ListLabel268">
    <w:name w:val="ListLabel 268"/>
    <w:qFormat/>
    <w:rsid w:val="00AF2FBD"/>
    <w:rPr>
      <w:rFonts w:cs="Symbol"/>
    </w:rPr>
  </w:style>
  <w:style w:type="character" w:customStyle="1" w:styleId="ListLabel269">
    <w:name w:val="ListLabel 269"/>
    <w:qFormat/>
    <w:rsid w:val="00AF2FBD"/>
    <w:rPr>
      <w:rFonts w:cs="Symbol"/>
    </w:rPr>
  </w:style>
  <w:style w:type="character" w:customStyle="1" w:styleId="ListLabel270">
    <w:name w:val="ListLabel 270"/>
    <w:qFormat/>
    <w:rsid w:val="00AF2FBD"/>
    <w:rPr>
      <w:rFonts w:cs="Symbol"/>
    </w:rPr>
  </w:style>
  <w:style w:type="character" w:customStyle="1" w:styleId="ListLabel271">
    <w:name w:val="ListLabel 271"/>
    <w:qFormat/>
    <w:rsid w:val="00AF2FBD"/>
    <w:rPr>
      <w:rFonts w:cs="Symbol"/>
    </w:rPr>
  </w:style>
  <w:style w:type="character" w:customStyle="1" w:styleId="ListLabel272">
    <w:name w:val="ListLabel 272"/>
    <w:qFormat/>
    <w:rsid w:val="00AF2FBD"/>
    <w:rPr>
      <w:rFonts w:cs="Symbol"/>
    </w:rPr>
  </w:style>
  <w:style w:type="character" w:customStyle="1" w:styleId="ListLabel273">
    <w:name w:val="ListLabel 273"/>
    <w:qFormat/>
    <w:rsid w:val="00AF2FBD"/>
    <w:rPr>
      <w:rFonts w:cs="Symbol"/>
    </w:rPr>
  </w:style>
  <w:style w:type="character" w:customStyle="1" w:styleId="ListLabel274">
    <w:name w:val="ListLabel 274"/>
    <w:qFormat/>
    <w:rsid w:val="00AF2FBD"/>
    <w:rPr>
      <w:rFonts w:cs="Symbol"/>
    </w:rPr>
  </w:style>
  <w:style w:type="character" w:customStyle="1" w:styleId="ListLabel275">
    <w:name w:val="ListLabel 275"/>
    <w:qFormat/>
    <w:rsid w:val="00AF2FBD"/>
    <w:rPr>
      <w:rFonts w:cs="Symbol"/>
    </w:rPr>
  </w:style>
  <w:style w:type="character" w:customStyle="1" w:styleId="ListLabel276">
    <w:name w:val="ListLabel 276"/>
    <w:qFormat/>
    <w:rsid w:val="00AF2FBD"/>
    <w:rPr>
      <w:rFonts w:cs="Symbol"/>
      <w:sz w:val="24"/>
    </w:rPr>
  </w:style>
  <w:style w:type="character" w:customStyle="1" w:styleId="ListLabel277">
    <w:name w:val="ListLabel 277"/>
    <w:qFormat/>
    <w:rsid w:val="00AF2FBD"/>
    <w:rPr>
      <w:rFonts w:cs="Symbol"/>
    </w:rPr>
  </w:style>
  <w:style w:type="character" w:customStyle="1" w:styleId="ListLabel278">
    <w:name w:val="ListLabel 278"/>
    <w:qFormat/>
    <w:rsid w:val="00AF2FBD"/>
    <w:rPr>
      <w:rFonts w:cs="Symbol"/>
    </w:rPr>
  </w:style>
  <w:style w:type="character" w:customStyle="1" w:styleId="ListLabel279">
    <w:name w:val="ListLabel 279"/>
    <w:qFormat/>
    <w:rsid w:val="00AF2FBD"/>
    <w:rPr>
      <w:rFonts w:cs="Symbol"/>
    </w:rPr>
  </w:style>
  <w:style w:type="character" w:customStyle="1" w:styleId="ListLabel280">
    <w:name w:val="ListLabel 280"/>
    <w:qFormat/>
    <w:rsid w:val="00AF2FBD"/>
    <w:rPr>
      <w:rFonts w:cs="Symbol"/>
    </w:rPr>
  </w:style>
  <w:style w:type="character" w:customStyle="1" w:styleId="ListLabel281">
    <w:name w:val="ListLabel 281"/>
    <w:qFormat/>
    <w:rsid w:val="00AF2FBD"/>
    <w:rPr>
      <w:rFonts w:cs="Symbol"/>
    </w:rPr>
  </w:style>
  <w:style w:type="character" w:customStyle="1" w:styleId="ListLabel282">
    <w:name w:val="ListLabel 282"/>
    <w:qFormat/>
    <w:rsid w:val="00AF2FBD"/>
    <w:rPr>
      <w:rFonts w:cs="Symbol"/>
    </w:rPr>
  </w:style>
  <w:style w:type="character" w:customStyle="1" w:styleId="ListLabel283">
    <w:name w:val="ListLabel 283"/>
    <w:qFormat/>
    <w:rsid w:val="00AF2FBD"/>
    <w:rPr>
      <w:rFonts w:cs="Symbol"/>
    </w:rPr>
  </w:style>
  <w:style w:type="character" w:customStyle="1" w:styleId="ListLabel284">
    <w:name w:val="ListLabel 284"/>
    <w:qFormat/>
    <w:rsid w:val="00AF2FBD"/>
    <w:rPr>
      <w:rFonts w:cs="Symbol"/>
    </w:rPr>
  </w:style>
  <w:style w:type="character" w:customStyle="1" w:styleId="WW8Num1z0">
    <w:name w:val="WW8Num1z0"/>
    <w:qFormat/>
    <w:rsid w:val="00AF2FBD"/>
    <w:rPr>
      <w:b/>
    </w:rPr>
  </w:style>
  <w:style w:type="character" w:customStyle="1" w:styleId="WW8Num17z0">
    <w:name w:val="WW8Num17z0"/>
    <w:qFormat/>
    <w:rsid w:val="00AF2FBD"/>
    <w:rPr>
      <w:b/>
    </w:rPr>
  </w:style>
  <w:style w:type="character" w:customStyle="1" w:styleId="ListLabel285">
    <w:name w:val="ListLabel 285"/>
    <w:qFormat/>
    <w:rsid w:val="00AF2FBD"/>
    <w:rPr>
      <w:rFonts w:cs="Symbol"/>
      <w:sz w:val="24"/>
    </w:rPr>
  </w:style>
  <w:style w:type="character" w:customStyle="1" w:styleId="ListLabel286">
    <w:name w:val="ListLabel 286"/>
    <w:qFormat/>
    <w:rsid w:val="00AF2FBD"/>
    <w:rPr>
      <w:rFonts w:cs="Symbol"/>
    </w:rPr>
  </w:style>
  <w:style w:type="character" w:customStyle="1" w:styleId="ListLabel287">
    <w:name w:val="ListLabel 287"/>
    <w:qFormat/>
    <w:rsid w:val="00AF2FBD"/>
    <w:rPr>
      <w:rFonts w:cs="Symbol"/>
    </w:rPr>
  </w:style>
  <w:style w:type="character" w:customStyle="1" w:styleId="ListLabel288">
    <w:name w:val="ListLabel 288"/>
    <w:qFormat/>
    <w:rsid w:val="00AF2FBD"/>
    <w:rPr>
      <w:rFonts w:cs="Symbol"/>
    </w:rPr>
  </w:style>
  <w:style w:type="character" w:customStyle="1" w:styleId="ListLabel289">
    <w:name w:val="ListLabel 289"/>
    <w:qFormat/>
    <w:rsid w:val="00AF2FBD"/>
    <w:rPr>
      <w:rFonts w:cs="Symbol"/>
    </w:rPr>
  </w:style>
  <w:style w:type="character" w:customStyle="1" w:styleId="ListLabel290">
    <w:name w:val="ListLabel 290"/>
    <w:qFormat/>
    <w:rsid w:val="00AF2FBD"/>
    <w:rPr>
      <w:rFonts w:cs="Symbol"/>
    </w:rPr>
  </w:style>
  <w:style w:type="character" w:customStyle="1" w:styleId="ListLabel291">
    <w:name w:val="ListLabel 291"/>
    <w:qFormat/>
    <w:rsid w:val="00AF2FBD"/>
    <w:rPr>
      <w:rFonts w:cs="Symbol"/>
    </w:rPr>
  </w:style>
  <w:style w:type="character" w:customStyle="1" w:styleId="ListLabel292">
    <w:name w:val="ListLabel 292"/>
    <w:qFormat/>
    <w:rsid w:val="00AF2FBD"/>
    <w:rPr>
      <w:rFonts w:cs="Symbol"/>
    </w:rPr>
  </w:style>
  <w:style w:type="character" w:customStyle="1" w:styleId="ListLabel293">
    <w:name w:val="ListLabel 293"/>
    <w:qFormat/>
    <w:rsid w:val="00AF2FBD"/>
    <w:rPr>
      <w:rFonts w:cs="Symbol"/>
    </w:rPr>
  </w:style>
  <w:style w:type="character" w:customStyle="1" w:styleId="ListLabel294">
    <w:name w:val="ListLabel 294"/>
    <w:qFormat/>
    <w:rsid w:val="00AF2FBD"/>
    <w:rPr>
      <w:b/>
    </w:rPr>
  </w:style>
  <w:style w:type="character" w:customStyle="1" w:styleId="ListLabel295">
    <w:name w:val="ListLabel 295"/>
    <w:qFormat/>
    <w:rsid w:val="00AF2FBD"/>
    <w:rPr>
      <w:b/>
    </w:rPr>
  </w:style>
  <w:style w:type="character" w:customStyle="1" w:styleId="ListLabel296">
    <w:name w:val="ListLabel 296"/>
    <w:qFormat/>
    <w:rsid w:val="00AF2FBD"/>
    <w:rPr>
      <w:b/>
    </w:rPr>
  </w:style>
  <w:style w:type="character" w:customStyle="1" w:styleId="ListLabel297">
    <w:name w:val="ListLabel 297"/>
    <w:qFormat/>
    <w:rsid w:val="00AF2FBD"/>
    <w:rPr>
      <w:b/>
    </w:rPr>
  </w:style>
  <w:style w:type="character" w:customStyle="1" w:styleId="ListLabel298">
    <w:name w:val="ListLabel 298"/>
    <w:qFormat/>
    <w:rsid w:val="00AF2FBD"/>
    <w:rPr>
      <w:b/>
    </w:rPr>
  </w:style>
  <w:style w:type="character" w:customStyle="1" w:styleId="ListLabel299">
    <w:name w:val="ListLabel 299"/>
    <w:qFormat/>
    <w:rsid w:val="00AF2FBD"/>
    <w:rPr>
      <w:b/>
    </w:rPr>
  </w:style>
  <w:style w:type="character" w:customStyle="1" w:styleId="ListLabel300">
    <w:name w:val="ListLabel 300"/>
    <w:qFormat/>
    <w:rsid w:val="00AF2FBD"/>
    <w:rPr>
      <w:b/>
    </w:rPr>
  </w:style>
  <w:style w:type="character" w:customStyle="1" w:styleId="ListLabel301">
    <w:name w:val="ListLabel 301"/>
    <w:qFormat/>
    <w:rsid w:val="00AF2FBD"/>
    <w:rPr>
      <w:b/>
    </w:rPr>
  </w:style>
  <w:style w:type="character" w:customStyle="1" w:styleId="ListLabel302">
    <w:name w:val="ListLabel 302"/>
    <w:qFormat/>
    <w:rsid w:val="00AF2FBD"/>
    <w:rPr>
      <w:b/>
    </w:rPr>
  </w:style>
  <w:style w:type="character" w:customStyle="1" w:styleId="ListLabel303">
    <w:name w:val="ListLabel 303"/>
    <w:qFormat/>
    <w:rsid w:val="00AF2FBD"/>
    <w:rPr>
      <w:rFonts w:cs="Symbol"/>
      <w:sz w:val="24"/>
    </w:rPr>
  </w:style>
  <w:style w:type="character" w:customStyle="1" w:styleId="ListLabel304">
    <w:name w:val="ListLabel 304"/>
    <w:qFormat/>
    <w:rsid w:val="00AF2FBD"/>
    <w:rPr>
      <w:rFonts w:cs="Symbol"/>
    </w:rPr>
  </w:style>
  <w:style w:type="character" w:customStyle="1" w:styleId="ListLabel305">
    <w:name w:val="ListLabel 305"/>
    <w:qFormat/>
    <w:rsid w:val="00AF2FBD"/>
    <w:rPr>
      <w:rFonts w:cs="Symbol"/>
    </w:rPr>
  </w:style>
  <w:style w:type="character" w:customStyle="1" w:styleId="ListLabel306">
    <w:name w:val="ListLabel 306"/>
    <w:qFormat/>
    <w:rsid w:val="00AF2FBD"/>
    <w:rPr>
      <w:rFonts w:cs="Symbol"/>
    </w:rPr>
  </w:style>
  <w:style w:type="character" w:customStyle="1" w:styleId="ListLabel307">
    <w:name w:val="ListLabel 307"/>
    <w:qFormat/>
    <w:rsid w:val="00AF2FBD"/>
    <w:rPr>
      <w:rFonts w:cs="Symbol"/>
    </w:rPr>
  </w:style>
  <w:style w:type="character" w:customStyle="1" w:styleId="ListLabel308">
    <w:name w:val="ListLabel 308"/>
    <w:qFormat/>
    <w:rsid w:val="00AF2FBD"/>
    <w:rPr>
      <w:rFonts w:cs="Symbol"/>
    </w:rPr>
  </w:style>
  <w:style w:type="character" w:customStyle="1" w:styleId="ListLabel309">
    <w:name w:val="ListLabel 309"/>
    <w:qFormat/>
    <w:rsid w:val="00AF2FBD"/>
    <w:rPr>
      <w:rFonts w:cs="Symbol"/>
    </w:rPr>
  </w:style>
  <w:style w:type="character" w:customStyle="1" w:styleId="ListLabel310">
    <w:name w:val="ListLabel 310"/>
    <w:qFormat/>
    <w:rsid w:val="00AF2FBD"/>
    <w:rPr>
      <w:rFonts w:cs="Symbol"/>
    </w:rPr>
  </w:style>
  <w:style w:type="character" w:customStyle="1" w:styleId="ListLabel311">
    <w:name w:val="ListLabel 311"/>
    <w:qFormat/>
    <w:rsid w:val="00AF2FBD"/>
    <w:rPr>
      <w:rFonts w:cs="Symbol"/>
    </w:rPr>
  </w:style>
  <w:style w:type="character" w:customStyle="1" w:styleId="ListLabel312">
    <w:name w:val="ListLabel 312"/>
    <w:qFormat/>
    <w:rsid w:val="00AF2FBD"/>
    <w:rPr>
      <w:b/>
    </w:rPr>
  </w:style>
  <w:style w:type="character" w:customStyle="1" w:styleId="ListLabel313">
    <w:name w:val="ListLabel 313"/>
    <w:qFormat/>
    <w:rsid w:val="00AF2FBD"/>
    <w:rPr>
      <w:b/>
    </w:rPr>
  </w:style>
  <w:style w:type="character" w:customStyle="1" w:styleId="ListLabel314">
    <w:name w:val="ListLabel 314"/>
    <w:qFormat/>
    <w:rsid w:val="00AF2FBD"/>
    <w:rPr>
      <w:b/>
    </w:rPr>
  </w:style>
  <w:style w:type="character" w:customStyle="1" w:styleId="ListLabel315">
    <w:name w:val="ListLabel 315"/>
    <w:qFormat/>
    <w:rsid w:val="00AF2FBD"/>
    <w:rPr>
      <w:b/>
    </w:rPr>
  </w:style>
  <w:style w:type="character" w:customStyle="1" w:styleId="ListLabel316">
    <w:name w:val="ListLabel 316"/>
    <w:qFormat/>
    <w:rsid w:val="00AF2FBD"/>
    <w:rPr>
      <w:b/>
    </w:rPr>
  </w:style>
  <w:style w:type="character" w:customStyle="1" w:styleId="ListLabel317">
    <w:name w:val="ListLabel 317"/>
    <w:qFormat/>
    <w:rsid w:val="00AF2FBD"/>
    <w:rPr>
      <w:b/>
    </w:rPr>
  </w:style>
  <w:style w:type="character" w:customStyle="1" w:styleId="ListLabel318">
    <w:name w:val="ListLabel 318"/>
    <w:qFormat/>
    <w:rsid w:val="00AF2FBD"/>
    <w:rPr>
      <w:b/>
    </w:rPr>
  </w:style>
  <w:style w:type="character" w:customStyle="1" w:styleId="ListLabel319">
    <w:name w:val="ListLabel 319"/>
    <w:qFormat/>
    <w:rsid w:val="00AF2FBD"/>
    <w:rPr>
      <w:b/>
    </w:rPr>
  </w:style>
  <w:style w:type="character" w:customStyle="1" w:styleId="ListLabel320">
    <w:name w:val="ListLabel 320"/>
    <w:qFormat/>
    <w:rsid w:val="00AF2FBD"/>
    <w:rPr>
      <w:b/>
    </w:rPr>
  </w:style>
  <w:style w:type="character" w:customStyle="1" w:styleId="ListLabel321">
    <w:name w:val="ListLabel 321"/>
    <w:qFormat/>
    <w:rsid w:val="00AF2FBD"/>
    <w:rPr>
      <w:rFonts w:cs="Symbol"/>
      <w:sz w:val="24"/>
    </w:rPr>
  </w:style>
  <w:style w:type="character" w:customStyle="1" w:styleId="ListLabel322">
    <w:name w:val="ListLabel 322"/>
    <w:qFormat/>
    <w:rsid w:val="00AF2FBD"/>
    <w:rPr>
      <w:rFonts w:cs="Symbol"/>
    </w:rPr>
  </w:style>
  <w:style w:type="character" w:customStyle="1" w:styleId="ListLabel323">
    <w:name w:val="ListLabel 323"/>
    <w:qFormat/>
    <w:rsid w:val="00AF2FBD"/>
    <w:rPr>
      <w:rFonts w:cs="Symbol"/>
    </w:rPr>
  </w:style>
  <w:style w:type="character" w:customStyle="1" w:styleId="ListLabel324">
    <w:name w:val="ListLabel 324"/>
    <w:qFormat/>
    <w:rsid w:val="00AF2FBD"/>
    <w:rPr>
      <w:rFonts w:cs="Symbol"/>
    </w:rPr>
  </w:style>
  <w:style w:type="character" w:customStyle="1" w:styleId="ListLabel325">
    <w:name w:val="ListLabel 325"/>
    <w:qFormat/>
    <w:rsid w:val="00AF2FBD"/>
    <w:rPr>
      <w:rFonts w:cs="Symbol"/>
    </w:rPr>
  </w:style>
  <w:style w:type="character" w:customStyle="1" w:styleId="ListLabel326">
    <w:name w:val="ListLabel 326"/>
    <w:qFormat/>
    <w:rsid w:val="00AF2FBD"/>
    <w:rPr>
      <w:rFonts w:cs="Symbol"/>
    </w:rPr>
  </w:style>
  <w:style w:type="character" w:customStyle="1" w:styleId="ListLabel327">
    <w:name w:val="ListLabel 327"/>
    <w:qFormat/>
    <w:rsid w:val="00AF2FBD"/>
    <w:rPr>
      <w:rFonts w:cs="Symbol"/>
    </w:rPr>
  </w:style>
  <w:style w:type="character" w:customStyle="1" w:styleId="ListLabel328">
    <w:name w:val="ListLabel 328"/>
    <w:qFormat/>
    <w:rsid w:val="00AF2FBD"/>
    <w:rPr>
      <w:rFonts w:cs="Symbol"/>
    </w:rPr>
  </w:style>
  <w:style w:type="character" w:customStyle="1" w:styleId="ListLabel329">
    <w:name w:val="ListLabel 329"/>
    <w:qFormat/>
    <w:rsid w:val="00AF2FBD"/>
    <w:rPr>
      <w:rFonts w:cs="Symbol"/>
    </w:rPr>
  </w:style>
  <w:style w:type="character" w:customStyle="1" w:styleId="ListLabel330">
    <w:name w:val="ListLabel 330"/>
    <w:qFormat/>
    <w:rsid w:val="00AF2FBD"/>
    <w:rPr>
      <w:b/>
    </w:rPr>
  </w:style>
  <w:style w:type="character" w:customStyle="1" w:styleId="ListLabel331">
    <w:name w:val="ListLabel 331"/>
    <w:qFormat/>
    <w:rsid w:val="00AF2FBD"/>
    <w:rPr>
      <w:b/>
    </w:rPr>
  </w:style>
  <w:style w:type="character" w:customStyle="1" w:styleId="ListLabel332">
    <w:name w:val="ListLabel 332"/>
    <w:qFormat/>
    <w:rsid w:val="00AF2FBD"/>
    <w:rPr>
      <w:b/>
    </w:rPr>
  </w:style>
  <w:style w:type="character" w:customStyle="1" w:styleId="ListLabel333">
    <w:name w:val="ListLabel 333"/>
    <w:qFormat/>
    <w:rsid w:val="00AF2FBD"/>
    <w:rPr>
      <w:b/>
    </w:rPr>
  </w:style>
  <w:style w:type="character" w:customStyle="1" w:styleId="ListLabel334">
    <w:name w:val="ListLabel 334"/>
    <w:qFormat/>
    <w:rsid w:val="00AF2FBD"/>
    <w:rPr>
      <w:b/>
    </w:rPr>
  </w:style>
  <w:style w:type="character" w:customStyle="1" w:styleId="ListLabel335">
    <w:name w:val="ListLabel 335"/>
    <w:qFormat/>
    <w:rsid w:val="00AF2FBD"/>
    <w:rPr>
      <w:b/>
    </w:rPr>
  </w:style>
  <w:style w:type="character" w:customStyle="1" w:styleId="ListLabel336">
    <w:name w:val="ListLabel 336"/>
    <w:qFormat/>
    <w:rsid w:val="00AF2FBD"/>
    <w:rPr>
      <w:b/>
    </w:rPr>
  </w:style>
  <w:style w:type="character" w:customStyle="1" w:styleId="ListLabel337">
    <w:name w:val="ListLabel 337"/>
    <w:qFormat/>
    <w:rsid w:val="00AF2FBD"/>
    <w:rPr>
      <w:b/>
    </w:rPr>
  </w:style>
  <w:style w:type="character" w:customStyle="1" w:styleId="ListLabel338">
    <w:name w:val="ListLabel 338"/>
    <w:qFormat/>
    <w:rsid w:val="00AF2FBD"/>
    <w:rPr>
      <w:b/>
    </w:rPr>
  </w:style>
  <w:style w:type="character" w:customStyle="1" w:styleId="ListLabel339">
    <w:name w:val="ListLabel 339"/>
    <w:qFormat/>
    <w:rsid w:val="00AF2FBD"/>
    <w:rPr>
      <w:rFonts w:cs="Symbol"/>
      <w:sz w:val="24"/>
    </w:rPr>
  </w:style>
  <w:style w:type="character" w:customStyle="1" w:styleId="ListLabel340">
    <w:name w:val="ListLabel 340"/>
    <w:qFormat/>
    <w:rsid w:val="00AF2FBD"/>
    <w:rPr>
      <w:rFonts w:cs="Symbol"/>
    </w:rPr>
  </w:style>
  <w:style w:type="character" w:customStyle="1" w:styleId="ListLabel341">
    <w:name w:val="ListLabel 341"/>
    <w:qFormat/>
    <w:rsid w:val="00AF2FBD"/>
    <w:rPr>
      <w:rFonts w:cs="Symbol"/>
    </w:rPr>
  </w:style>
  <w:style w:type="character" w:customStyle="1" w:styleId="ListLabel342">
    <w:name w:val="ListLabel 342"/>
    <w:qFormat/>
    <w:rsid w:val="00AF2FBD"/>
    <w:rPr>
      <w:rFonts w:cs="Symbol"/>
    </w:rPr>
  </w:style>
  <w:style w:type="character" w:customStyle="1" w:styleId="ListLabel343">
    <w:name w:val="ListLabel 343"/>
    <w:qFormat/>
    <w:rsid w:val="00AF2FBD"/>
    <w:rPr>
      <w:rFonts w:cs="Symbol"/>
    </w:rPr>
  </w:style>
  <w:style w:type="character" w:customStyle="1" w:styleId="ListLabel344">
    <w:name w:val="ListLabel 344"/>
    <w:qFormat/>
    <w:rsid w:val="00AF2FBD"/>
    <w:rPr>
      <w:rFonts w:cs="Symbol"/>
    </w:rPr>
  </w:style>
  <w:style w:type="character" w:customStyle="1" w:styleId="ListLabel345">
    <w:name w:val="ListLabel 345"/>
    <w:qFormat/>
    <w:rsid w:val="00AF2FBD"/>
    <w:rPr>
      <w:rFonts w:cs="Symbol"/>
    </w:rPr>
  </w:style>
  <w:style w:type="character" w:customStyle="1" w:styleId="ListLabel346">
    <w:name w:val="ListLabel 346"/>
    <w:qFormat/>
    <w:rsid w:val="00AF2FBD"/>
    <w:rPr>
      <w:rFonts w:cs="Symbol"/>
    </w:rPr>
  </w:style>
  <w:style w:type="character" w:customStyle="1" w:styleId="ListLabel347">
    <w:name w:val="ListLabel 347"/>
    <w:qFormat/>
    <w:rsid w:val="00AF2FBD"/>
    <w:rPr>
      <w:rFonts w:cs="Symbol"/>
    </w:rPr>
  </w:style>
  <w:style w:type="character" w:customStyle="1" w:styleId="ListLabel348">
    <w:name w:val="ListLabel 348"/>
    <w:qFormat/>
    <w:rsid w:val="00AF2FBD"/>
    <w:rPr>
      <w:b/>
    </w:rPr>
  </w:style>
  <w:style w:type="character" w:customStyle="1" w:styleId="ListLabel349">
    <w:name w:val="ListLabel 349"/>
    <w:qFormat/>
    <w:rsid w:val="00AF2FBD"/>
    <w:rPr>
      <w:b/>
    </w:rPr>
  </w:style>
  <w:style w:type="character" w:customStyle="1" w:styleId="ListLabel350">
    <w:name w:val="ListLabel 350"/>
    <w:qFormat/>
    <w:rsid w:val="00AF2FBD"/>
    <w:rPr>
      <w:b/>
    </w:rPr>
  </w:style>
  <w:style w:type="character" w:customStyle="1" w:styleId="ListLabel351">
    <w:name w:val="ListLabel 351"/>
    <w:qFormat/>
    <w:rsid w:val="00AF2FBD"/>
    <w:rPr>
      <w:b/>
    </w:rPr>
  </w:style>
  <w:style w:type="character" w:customStyle="1" w:styleId="ListLabel352">
    <w:name w:val="ListLabel 352"/>
    <w:qFormat/>
    <w:rsid w:val="00AF2FBD"/>
    <w:rPr>
      <w:b/>
    </w:rPr>
  </w:style>
  <w:style w:type="character" w:customStyle="1" w:styleId="ListLabel353">
    <w:name w:val="ListLabel 353"/>
    <w:qFormat/>
    <w:rsid w:val="00AF2FBD"/>
    <w:rPr>
      <w:b/>
    </w:rPr>
  </w:style>
  <w:style w:type="character" w:customStyle="1" w:styleId="ListLabel354">
    <w:name w:val="ListLabel 354"/>
    <w:qFormat/>
    <w:rsid w:val="00AF2FBD"/>
    <w:rPr>
      <w:b/>
    </w:rPr>
  </w:style>
  <w:style w:type="character" w:customStyle="1" w:styleId="ListLabel355">
    <w:name w:val="ListLabel 355"/>
    <w:qFormat/>
    <w:rsid w:val="00AF2FBD"/>
    <w:rPr>
      <w:b/>
    </w:rPr>
  </w:style>
  <w:style w:type="character" w:customStyle="1" w:styleId="ListLabel356">
    <w:name w:val="ListLabel 356"/>
    <w:qFormat/>
    <w:rsid w:val="00AF2FBD"/>
    <w:rPr>
      <w:b/>
    </w:rPr>
  </w:style>
  <w:style w:type="character" w:customStyle="1" w:styleId="ListLabel357">
    <w:name w:val="ListLabel 357"/>
    <w:qFormat/>
    <w:rsid w:val="00AF2FBD"/>
    <w:rPr>
      <w:rFonts w:cs="Symbol"/>
      <w:sz w:val="24"/>
    </w:rPr>
  </w:style>
  <w:style w:type="character" w:customStyle="1" w:styleId="ListLabel358">
    <w:name w:val="ListLabel 358"/>
    <w:qFormat/>
    <w:rsid w:val="00AF2FBD"/>
    <w:rPr>
      <w:rFonts w:cs="Symbol"/>
    </w:rPr>
  </w:style>
  <w:style w:type="character" w:customStyle="1" w:styleId="ListLabel359">
    <w:name w:val="ListLabel 359"/>
    <w:qFormat/>
    <w:rsid w:val="00AF2FBD"/>
    <w:rPr>
      <w:rFonts w:cs="Symbol"/>
    </w:rPr>
  </w:style>
  <w:style w:type="character" w:customStyle="1" w:styleId="ListLabel360">
    <w:name w:val="ListLabel 360"/>
    <w:qFormat/>
    <w:rsid w:val="00AF2FBD"/>
    <w:rPr>
      <w:rFonts w:cs="Symbol"/>
    </w:rPr>
  </w:style>
  <w:style w:type="character" w:customStyle="1" w:styleId="ListLabel361">
    <w:name w:val="ListLabel 361"/>
    <w:qFormat/>
    <w:rsid w:val="00AF2FBD"/>
    <w:rPr>
      <w:rFonts w:cs="Symbol"/>
    </w:rPr>
  </w:style>
  <w:style w:type="character" w:customStyle="1" w:styleId="ListLabel362">
    <w:name w:val="ListLabel 362"/>
    <w:qFormat/>
    <w:rsid w:val="00AF2FBD"/>
    <w:rPr>
      <w:rFonts w:cs="Symbol"/>
    </w:rPr>
  </w:style>
  <w:style w:type="character" w:customStyle="1" w:styleId="ListLabel363">
    <w:name w:val="ListLabel 363"/>
    <w:qFormat/>
    <w:rsid w:val="00AF2FBD"/>
    <w:rPr>
      <w:rFonts w:cs="Symbol"/>
    </w:rPr>
  </w:style>
  <w:style w:type="character" w:customStyle="1" w:styleId="ListLabel364">
    <w:name w:val="ListLabel 364"/>
    <w:qFormat/>
    <w:rsid w:val="00AF2FBD"/>
    <w:rPr>
      <w:rFonts w:cs="Symbol"/>
    </w:rPr>
  </w:style>
  <w:style w:type="character" w:customStyle="1" w:styleId="ListLabel365">
    <w:name w:val="ListLabel 365"/>
    <w:qFormat/>
    <w:rsid w:val="00AF2FBD"/>
    <w:rPr>
      <w:rFonts w:cs="Symbol"/>
    </w:rPr>
  </w:style>
  <w:style w:type="character" w:customStyle="1" w:styleId="ListLabel366">
    <w:name w:val="ListLabel 366"/>
    <w:qFormat/>
    <w:rsid w:val="00AF2FBD"/>
    <w:rPr>
      <w:b/>
    </w:rPr>
  </w:style>
  <w:style w:type="character" w:customStyle="1" w:styleId="ListLabel367">
    <w:name w:val="ListLabel 367"/>
    <w:qFormat/>
    <w:rsid w:val="00AF2FBD"/>
    <w:rPr>
      <w:b/>
    </w:rPr>
  </w:style>
  <w:style w:type="character" w:customStyle="1" w:styleId="ListLabel368">
    <w:name w:val="ListLabel 368"/>
    <w:qFormat/>
    <w:rsid w:val="00AF2FBD"/>
    <w:rPr>
      <w:b/>
    </w:rPr>
  </w:style>
  <w:style w:type="character" w:customStyle="1" w:styleId="ListLabel369">
    <w:name w:val="ListLabel 369"/>
    <w:qFormat/>
    <w:rsid w:val="00AF2FBD"/>
    <w:rPr>
      <w:b/>
    </w:rPr>
  </w:style>
  <w:style w:type="character" w:customStyle="1" w:styleId="ListLabel370">
    <w:name w:val="ListLabel 370"/>
    <w:qFormat/>
    <w:rsid w:val="00AF2FBD"/>
    <w:rPr>
      <w:b/>
    </w:rPr>
  </w:style>
  <w:style w:type="character" w:customStyle="1" w:styleId="ListLabel371">
    <w:name w:val="ListLabel 371"/>
    <w:qFormat/>
    <w:rsid w:val="00AF2FBD"/>
    <w:rPr>
      <w:b/>
    </w:rPr>
  </w:style>
  <w:style w:type="character" w:customStyle="1" w:styleId="ListLabel372">
    <w:name w:val="ListLabel 372"/>
    <w:qFormat/>
    <w:rsid w:val="00AF2FBD"/>
    <w:rPr>
      <w:b/>
    </w:rPr>
  </w:style>
  <w:style w:type="character" w:customStyle="1" w:styleId="ListLabel373">
    <w:name w:val="ListLabel 373"/>
    <w:qFormat/>
    <w:rsid w:val="00AF2FBD"/>
    <w:rPr>
      <w:b/>
    </w:rPr>
  </w:style>
  <w:style w:type="character" w:customStyle="1" w:styleId="ListLabel374">
    <w:name w:val="ListLabel 374"/>
    <w:qFormat/>
    <w:rsid w:val="00AF2FBD"/>
    <w:rPr>
      <w:b/>
    </w:rPr>
  </w:style>
  <w:style w:type="paragraph" w:customStyle="1" w:styleId="a3">
    <w:name w:val="Заголовок"/>
    <w:basedOn w:val="a"/>
    <w:next w:val="a5"/>
    <w:qFormat/>
    <w:rsid w:val="00AF2FB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rsid w:val="00AF2FBD"/>
    <w:pPr>
      <w:spacing w:after="140" w:line="288" w:lineRule="auto"/>
    </w:pPr>
  </w:style>
  <w:style w:type="paragraph" w:styleId="a6">
    <w:name w:val="List"/>
    <w:basedOn w:val="a5"/>
    <w:rsid w:val="00AF2FBD"/>
  </w:style>
  <w:style w:type="paragraph" w:customStyle="1" w:styleId="12">
    <w:name w:val="Название объекта1"/>
    <w:basedOn w:val="a"/>
    <w:qFormat/>
    <w:rsid w:val="00AF2FBD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AF2FBD"/>
    <w:pPr>
      <w:suppressLineNumbers/>
    </w:pPr>
  </w:style>
  <w:style w:type="paragraph" w:customStyle="1" w:styleId="Style15">
    <w:name w:val="Style15"/>
    <w:basedOn w:val="a"/>
    <w:qFormat/>
    <w:rsid w:val="00AF2FBD"/>
    <w:pPr>
      <w:widowControl w:val="0"/>
      <w:jc w:val="both"/>
    </w:pPr>
  </w:style>
  <w:style w:type="paragraph" w:styleId="a8">
    <w:name w:val="List Paragraph"/>
    <w:aliases w:val="Содержание. 2 уровень,List Paragraph"/>
    <w:basedOn w:val="a"/>
    <w:link w:val="a9"/>
    <w:uiPriority w:val="99"/>
    <w:qFormat/>
    <w:rsid w:val="00AF2FBD"/>
    <w:pPr>
      <w:ind w:left="720"/>
      <w:contextualSpacing/>
    </w:pPr>
  </w:style>
  <w:style w:type="paragraph" w:customStyle="1" w:styleId="13">
    <w:name w:val="Нижний колонтитул1"/>
    <w:basedOn w:val="a"/>
    <w:rsid w:val="00AF2FBD"/>
    <w:pPr>
      <w:tabs>
        <w:tab w:val="center" w:pos="4677"/>
        <w:tab w:val="right" w:pos="9355"/>
      </w:tabs>
    </w:pPr>
  </w:style>
  <w:style w:type="paragraph" w:customStyle="1" w:styleId="aa">
    <w:name w:val="Содержимое таблицы"/>
    <w:basedOn w:val="a"/>
    <w:qFormat/>
    <w:rsid w:val="00AF2FBD"/>
    <w:pPr>
      <w:suppressLineNumbers/>
    </w:pPr>
  </w:style>
  <w:style w:type="paragraph" w:customStyle="1" w:styleId="ab">
    <w:name w:val="Заголовок таблицы"/>
    <w:basedOn w:val="aa"/>
    <w:qFormat/>
    <w:rsid w:val="00AF2FBD"/>
    <w:pPr>
      <w:jc w:val="center"/>
    </w:pPr>
    <w:rPr>
      <w:b/>
      <w:bCs/>
    </w:rPr>
  </w:style>
  <w:style w:type="paragraph" w:styleId="ac">
    <w:name w:val="Normal (Web)"/>
    <w:basedOn w:val="a"/>
    <w:qFormat/>
    <w:rsid w:val="00AF2FBD"/>
    <w:pPr>
      <w:spacing w:before="280" w:after="280"/>
    </w:pPr>
  </w:style>
  <w:style w:type="paragraph" w:customStyle="1" w:styleId="Default">
    <w:name w:val="Default"/>
    <w:qFormat/>
    <w:rsid w:val="00AF2FBD"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d">
    <w:name w:val="Body Text Indent"/>
    <w:basedOn w:val="a"/>
    <w:rsid w:val="00AF2FBD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AF2FBD"/>
  </w:style>
  <w:style w:type="numbering" w:customStyle="1" w:styleId="WW8Num17">
    <w:name w:val="WW8Num17"/>
    <w:qFormat/>
    <w:rsid w:val="00AF2FBD"/>
  </w:style>
  <w:style w:type="character" w:customStyle="1" w:styleId="10">
    <w:name w:val="Заголовок 1 Знак"/>
    <w:basedOn w:val="a0"/>
    <w:link w:val="1"/>
    <w:uiPriority w:val="9"/>
    <w:rsid w:val="00DC31CB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a9">
    <w:name w:val="Абзац списка Знак"/>
    <w:aliases w:val="Содержание. 2 уровень Знак,List Paragraph Знак"/>
    <w:link w:val="a8"/>
    <w:uiPriority w:val="99"/>
    <w:qFormat/>
    <w:locked/>
    <w:rsid w:val="008946CF"/>
    <w:rPr>
      <w:color w:val="00000A"/>
      <w:sz w:val="24"/>
    </w:rPr>
  </w:style>
  <w:style w:type="paragraph" w:styleId="ae">
    <w:name w:val="TOC Heading"/>
    <w:basedOn w:val="1"/>
    <w:next w:val="a"/>
    <w:uiPriority w:val="39"/>
    <w:semiHidden/>
    <w:unhideWhenUsed/>
    <w:qFormat/>
    <w:rsid w:val="00AF6574"/>
    <w:pPr>
      <w:spacing w:line="276" w:lineRule="auto"/>
      <w:outlineLvl w:val="9"/>
    </w:pPr>
    <w:rPr>
      <w:rFonts w:cstheme="majorBidi"/>
      <w:szCs w:val="28"/>
      <w:lang w:eastAsia="ru-RU" w:bidi="ar-SA"/>
    </w:rPr>
  </w:style>
  <w:style w:type="paragraph" w:styleId="14">
    <w:name w:val="toc 1"/>
    <w:basedOn w:val="a"/>
    <w:next w:val="a"/>
    <w:autoRedefine/>
    <w:uiPriority w:val="39"/>
    <w:unhideWhenUsed/>
    <w:rsid w:val="00AF6574"/>
    <w:pPr>
      <w:spacing w:after="100"/>
    </w:pPr>
    <w:rPr>
      <w:rFonts w:cs="Mangal"/>
      <w:szCs w:val="21"/>
    </w:rPr>
  </w:style>
  <w:style w:type="character" w:styleId="af">
    <w:name w:val="Hyperlink"/>
    <w:basedOn w:val="a0"/>
    <w:uiPriority w:val="99"/>
    <w:unhideWhenUsed/>
    <w:rsid w:val="00AF6574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AF6574"/>
    <w:rPr>
      <w:rFonts w:ascii="Tahoma" w:hAnsi="Tahoma" w:cs="Mangal"/>
      <w:sz w:val="16"/>
      <w:szCs w:val="14"/>
    </w:rPr>
  </w:style>
  <w:style w:type="character" w:customStyle="1" w:styleId="af1">
    <w:name w:val="Текст выноски Знак"/>
    <w:basedOn w:val="a0"/>
    <w:link w:val="af0"/>
    <w:uiPriority w:val="99"/>
    <w:semiHidden/>
    <w:rsid w:val="00AF6574"/>
    <w:rPr>
      <w:rFonts w:ascii="Tahoma" w:hAnsi="Tahoma" w:cs="Mangal"/>
      <w:color w:val="00000A"/>
      <w:sz w:val="16"/>
      <w:szCs w:val="14"/>
    </w:rPr>
  </w:style>
  <w:style w:type="paragraph" w:styleId="af2">
    <w:name w:val="header"/>
    <w:basedOn w:val="a"/>
    <w:link w:val="af3"/>
    <w:uiPriority w:val="99"/>
    <w:unhideWhenUsed/>
    <w:rsid w:val="00AF657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3">
    <w:name w:val="Верхний колонтитул Знак"/>
    <w:basedOn w:val="a0"/>
    <w:link w:val="af2"/>
    <w:uiPriority w:val="99"/>
    <w:rsid w:val="00AF6574"/>
    <w:rPr>
      <w:rFonts w:cs="Mangal"/>
      <w:color w:val="00000A"/>
      <w:sz w:val="24"/>
      <w:szCs w:val="21"/>
    </w:rPr>
  </w:style>
  <w:style w:type="paragraph" w:styleId="af4">
    <w:name w:val="footer"/>
    <w:basedOn w:val="a"/>
    <w:link w:val="af5"/>
    <w:uiPriority w:val="99"/>
    <w:unhideWhenUsed/>
    <w:rsid w:val="00AF657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5">
    <w:name w:val="Нижний колонтитул Знак"/>
    <w:basedOn w:val="a0"/>
    <w:link w:val="af4"/>
    <w:uiPriority w:val="99"/>
    <w:rsid w:val="00AF6574"/>
    <w:rPr>
      <w:rFonts w:cs="Mangal"/>
      <w:color w:val="00000A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B0"/>
    <w:rPr>
      <w:color w:val="00000A"/>
      <w:sz w:val="24"/>
    </w:rPr>
  </w:style>
  <w:style w:type="paragraph" w:styleId="1">
    <w:name w:val="heading 1"/>
    <w:basedOn w:val="a"/>
    <w:next w:val="a"/>
    <w:link w:val="10"/>
    <w:uiPriority w:val="9"/>
    <w:qFormat/>
    <w:rsid w:val="00DC31CB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AF2FBD"/>
    <w:pPr>
      <w:keepNext/>
      <w:numPr>
        <w:numId w:val="1"/>
      </w:numPr>
      <w:ind w:firstLine="284"/>
      <w:outlineLvl w:val="0"/>
    </w:pPr>
  </w:style>
  <w:style w:type="paragraph" w:customStyle="1" w:styleId="21">
    <w:name w:val="Заголовок 21"/>
    <w:basedOn w:val="a3"/>
    <w:qFormat/>
    <w:rsid w:val="00AF2FBD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FontStyle53">
    <w:name w:val="Font Style53"/>
    <w:qFormat/>
    <w:rsid w:val="00AF2FBD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AF2FBD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AF2FBD"/>
    <w:rPr>
      <w:rFonts w:cs="Symbol"/>
    </w:rPr>
  </w:style>
  <w:style w:type="character" w:customStyle="1" w:styleId="ListLabel224">
    <w:name w:val="ListLabel 224"/>
    <w:qFormat/>
    <w:rsid w:val="00AF2FBD"/>
    <w:rPr>
      <w:rFonts w:cs="Symbol"/>
    </w:rPr>
  </w:style>
  <w:style w:type="character" w:customStyle="1" w:styleId="ListLabel225">
    <w:name w:val="ListLabel 225"/>
    <w:qFormat/>
    <w:rsid w:val="00AF2FBD"/>
    <w:rPr>
      <w:rFonts w:cs="Symbol"/>
    </w:rPr>
  </w:style>
  <w:style w:type="character" w:customStyle="1" w:styleId="ListLabel226">
    <w:name w:val="ListLabel 226"/>
    <w:qFormat/>
    <w:rsid w:val="00AF2FBD"/>
    <w:rPr>
      <w:rFonts w:cs="Symbol"/>
    </w:rPr>
  </w:style>
  <w:style w:type="character" w:customStyle="1" w:styleId="ListLabel227">
    <w:name w:val="ListLabel 227"/>
    <w:qFormat/>
    <w:rsid w:val="00AF2FBD"/>
    <w:rPr>
      <w:rFonts w:cs="Symbol"/>
    </w:rPr>
  </w:style>
  <w:style w:type="character" w:customStyle="1" w:styleId="ListLabel228">
    <w:name w:val="ListLabel 228"/>
    <w:qFormat/>
    <w:rsid w:val="00AF2FBD"/>
    <w:rPr>
      <w:rFonts w:cs="Symbol"/>
    </w:rPr>
  </w:style>
  <w:style w:type="character" w:customStyle="1" w:styleId="ListLabel229">
    <w:name w:val="ListLabel 229"/>
    <w:qFormat/>
    <w:rsid w:val="00AF2FBD"/>
    <w:rPr>
      <w:rFonts w:cs="Symbol"/>
    </w:rPr>
  </w:style>
  <w:style w:type="character" w:customStyle="1" w:styleId="ListLabel230">
    <w:name w:val="ListLabel 230"/>
    <w:qFormat/>
    <w:rsid w:val="00AF2FBD"/>
    <w:rPr>
      <w:rFonts w:cs="Symbol"/>
    </w:rPr>
  </w:style>
  <w:style w:type="character" w:customStyle="1" w:styleId="a4">
    <w:name w:val="Символ нумерации"/>
    <w:qFormat/>
    <w:rsid w:val="00AF2FBD"/>
  </w:style>
  <w:style w:type="character" w:customStyle="1" w:styleId="ListLabel56">
    <w:name w:val="ListLabel 56"/>
    <w:qFormat/>
    <w:rsid w:val="00AF2FBD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AF2FBD"/>
    <w:rPr>
      <w:rFonts w:cs="Times New Roman"/>
    </w:rPr>
  </w:style>
  <w:style w:type="character" w:customStyle="1" w:styleId="ListLabel58">
    <w:name w:val="ListLabel 58"/>
    <w:qFormat/>
    <w:rsid w:val="00AF2FBD"/>
    <w:rPr>
      <w:rFonts w:cs="Times New Roman"/>
    </w:rPr>
  </w:style>
  <w:style w:type="character" w:customStyle="1" w:styleId="ListLabel59">
    <w:name w:val="ListLabel 59"/>
    <w:qFormat/>
    <w:rsid w:val="00AF2FBD"/>
    <w:rPr>
      <w:rFonts w:cs="Times New Roman"/>
    </w:rPr>
  </w:style>
  <w:style w:type="character" w:customStyle="1" w:styleId="ListLabel60">
    <w:name w:val="ListLabel 60"/>
    <w:qFormat/>
    <w:rsid w:val="00AF2FBD"/>
    <w:rPr>
      <w:rFonts w:cs="Times New Roman"/>
    </w:rPr>
  </w:style>
  <w:style w:type="character" w:customStyle="1" w:styleId="ListLabel61">
    <w:name w:val="ListLabel 61"/>
    <w:qFormat/>
    <w:rsid w:val="00AF2FBD"/>
    <w:rPr>
      <w:rFonts w:cs="Times New Roman"/>
    </w:rPr>
  </w:style>
  <w:style w:type="character" w:customStyle="1" w:styleId="ListLabel62">
    <w:name w:val="ListLabel 62"/>
    <w:qFormat/>
    <w:rsid w:val="00AF2FBD"/>
    <w:rPr>
      <w:rFonts w:cs="Times New Roman"/>
    </w:rPr>
  </w:style>
  <w:style w:type="character" w:customStyle="1" w:styleId="ListLabel63">
    <w:name w:val="ListLabel 63"/>
    <w:qFormat/>
    <w:rsid w:val="00AF2FBD"/>
    <w:rPr>
      <w:rFonts w:cs="Times New Roman"/>
    </w:rPr>
  </w:style>
  <w:style w:type="character" w:customStyle="1" w:styleId="ListLabel64">
    <w:name w:val="ListLabel 64"/>
    <w:qFormat/>
    <w:rsid w:val="00AF2FBD"/>
    <w:rPr>
      <w:rFonts w:cs="Times New Roman"/>
    </w:rPr>
  </w:style>
  <w:style w:type="character" w:customStyle="1" w:styleId="ListLabel231">
    <w:name w:val="ListLabel 231"/>
    <w:qFormat/>
    <w:rsid w:val="00AF2FBD"/>
    <w:rPr>
      <w:rFonts w:cs="Symbol"/>
      <w:sz w:val="24"/>
    </w:rPr>
  </w:style>
  <w:style w:type="character" w:customStyle="1" w:styleId="ListLabel232">
    <w:name w:val="ListLabel 232"/>
    <w:qFormat/>
    <w:rsid w:val="00AF2FBD"/>
    <w:rPr>
      <w:rFonts w:cs="Symbol"/>
    </w:rPr>
  </w:style>
  <w:style w:type="character" w:customStyle="1" w:styleId="ListLabel233">
    <w:name w:val="ListLabel 233"/>
    <w:qFormat/>
    <w:rsid w:val="00AF2FBD"/>
    <w:rPr>
      <w:rFonts w:cs="Symbol"/>
    </w:rPr>
  </w:style>
  <w:style w:type="character" w:customStyle="1" w:styleId="ListLabel234">
    <w:name w:val="ListLabel 234"/>
    <w:qFormat/>
    <w:rsid w:val="00AF2FBD"/>
    <w:rPr>
      <w:rFonts w:cs="Symbol"/>
    </w:rPr>
  </w:style>
  <w:style w:type="character" w:customStyle="1" w:styleId="ListLabel235">
    <w:name w:val="ListLabel 235"/>
    <w:qFormat/>
    <w:rsid w:val="00AF2FBD"/>
    <w:rPr>
      <w:rFonts w:cs="Symbol"/>
    </w:rPr>
  </w:style>
  <w:style w:type="character" w:customStyle="1" w:styleId="ListLabel236">
    <w:name w:val="ListLabel 236"/>
    <w:qFormat/>
    <w:rsid w:val="00AF2FBD"/>
    <w:rPr>
      <w:rFonts w:cs="Symbol"/>
    </w:rPr>
  </w:style>
  <w:style w:type="character" w:customStyle="1" w:styleId="ListLabel237">
    <w:name w:val="ListLabel 237"/>
    <w:qFormat/>
    <w:rsid w:val="00AF2FBD"/>
    <w:rPr>
      <w:rFonts w:cs="Symbol"/>
    </w:rPr>
  </w:style>
  <w:style w:type="character" w:customStyle="1" w:styleId="ListLabel238">
    <w:name w:val="ListLabel 238"/>
    <w:qFormat/>
    <w:rsid w:val="00AF2FBD"/>
    <w:rPr>
      <w:rFonts w:cs="Symbol"/>
    </w:rPr>
  </w:style>
  <w:style w:type="character" w:customStyle="1" w:styleId="ListLabel239">
    <w:name w:val="ListLabel 239"/>
    <w:qFormat/>
    <w:rsid w:val="00AF2FBD"/>
    <w:rPr>
      <w:rFonts w:cs="Symbol"/>
    </w:rPr>
  </w:style>
  <w:style w:type="character" w:customStyle="1" w:styleId="ListLabel240">
    <w:name w:val="ListLabel 240"/>
    <w:qFormat/>
    <w:rsid w:val="00AF2FBD"/>
    <w:rPr>
      <w:rFonts w:cs="Symbol"/>
      <w:sz w:val="24"/>
    </w:rPr>
  </w:style>
  <w:style w:type="character" w:customStyle="1" w:styleId="ListLabel241">
    <w:name w:val="ListLabel 241"/>
    <w:qFormat/>
    <w:rsid w:val="00AF2FBD"/>
    <w:rPr>
      <w:rFonts w:cs="Symbol"/>
    </w:rPr>
  </w:style>
  <w:style w:type="character" w:customStyle="1" w:styleId="ListLabel242">
    <w:name w:val="ListLabel 242"/>
    <w:qFormat/>
    <w:rsid w:val="00AF2FBD"/>
    <w:rPr>
      <w:rFonts w:cs="Symbol"/>
    </w:rPr>
  </w:style>
  <w:style w:type="character" w:customStyle="1" w:styleId="ListLabel243">
    <w:name w:val="ListLabel 243"/>
    <w:qFormat/>
    <w:rsid w:val="00AF2FBD"/>
    <w:rPr>
      <w:rFonts w:cs="Symbol"/>
    </w:rPr>
  </w:style>
  <w:style w:type="character" w:customStyle="1" w:styleId="ListLabel244">
    <w:name w:val="ListLabel 244"/>
    <w:qFormat/>
    <w:rsid w:val="00AF2FBD"/>
    <w:rPr>
      <w:rFonts w:cs="Symbol"/>
    </w:rPr>
  </w:style>
  <w:style w:type="character" w:customStyle="1" w:styleId="ListLabel245">
    <w:name w:val="ListLabel 245"/>
    <w:qFormat/>
    <w:rsid w:val="00AF2FBD"/>
    <w:rPr>
      <w:rFonts w:cs="Symbol"/>
    </w:rPr>
  </w:style>
  <w:style w:type="character" w:customStyle="1" w:styleId="ListLabel246">
    <w:name w:val="ListLabel 246"/>
    <w:qFormat/>
    <w:rsid w:val="00AF2FBD"/>
    <w:rPr>
      <w:rFonts w:cs="Symbol"/>
    </w:rPr>
  </w:style>
  <w:style w:type="character" w:customStyle="1" w:styleId="ListLabel247">
    <w:name w:val="ListLabel 247"/>
    <w:qFormat/>
    <w:rsid w:val="00AF2FBD"/>
    <w:rPr>
      <w:rFonts w:cs="Symbol"/>
    </w:rPr>
  </w:style>
  <w:style w:type="character" w:customStyle="1" w:styleId="ListLabel248">
    <w:name w:val="ListLabel 248"/>
    <w:qFormat/>
    <w:rsid w:val="00AF2FBD"/>
    <w:rPr>
      <w:rFonts w:cs="Symbol"/>
    </w:rPr>
  </w:style>
  <w:style w:type="character" w:customStyle="1" w:styleId="ListLabel249">
    <w:name w:val="ListLabel 249"/>
    <w:qFormat/>
    <w:rsid w:val="00AF2FBD"/>
    <w:rPr>
      <w:rFonts w:cs="Symbol"/>
      <w:sz w:val="24"/>
    </w:rPr>
  </w:style>
  <w:style w:type="character" w:customStyle="1" w:styleId="ListLabel250">
    <w:name w:val="ListLabel 250"/>
    <w:qFormat/>
    <w:rsid w:val="00AF2FBD"/>
    <w:rPr>
      <w:rFonts w:cs="Symbol"/>
    </w:rPr>
  </w:style>
  <w:style w:type="character" w:customStyle="1" w:styleId="ListLabel251">
    <w:name w:val="ListLabel 251"/>
    <w:qFormat/>
    <w:rsid w:val="00AF2FBD"/>
    <w:rPr>
      <w:rFonts w:cs="Symbol"/>
    </w:rPr>
  </w:style>
  <w:style w:type="character" w:customStyle="1" w:styleId="ListLabel252">
    <w:name w:val="ListLabel 252"/>
    <w:qFormat/>
    <w:rsid w:val="00AF2FBD"/>
    <w:rPr>
      <w:rFonts w:cs="Symbol"/>
    </w:rPr>
  </w:style>
  <w:style w:type="character" w:customStyle="1" w:styleId="ListLabel253">
    <w:name w:val="ListLabel 253"/>
    <w:qFormat/>
    <w:rsid w:val="00AF2FBD"/>
    <w:rPr>
      <w:rFonts w:cs="Symbol"/>
    </w:rPr>
  </w:style>
  <w:style w:type="character" w:customStyle="1" w:styleId="ListLabel254">
    <w:name w:val="ListLabel 254"/>
    <w:qFormat/>
    <w:rsid w:val="00AF2FBD"/>
    <w:rPr>
      <w:rFonts w:cs="Symbol"/>
    </w:rPr>
  </w:style>
  <w:style w:type="character" w:customStyle="1" w:styleId="ListLabel255">
    <w:name w:val="ListLabel 255"/>
    <w:qFormat/>
    <w:rsid w:val="00AF2FBD"/>
    <w:rPr>
      <w:rFonts w:cs="Symbol"/>
    </w:rPr>
  </w:style>
  <w:style w:type="character" w:customStyle="1" w:styleId="ListLabel256">
    <w:name w:val="ListLabel 256"/>
    <w:qFormat/>
    <w:rsid w:val="00AF2FBD"/>
    <w:rPr>
      <w:rFonts w:cs="Symbol"/>
    </w:rPr>
  </w:style>
  <w:style w:type="character" w:customStyle="1" w:styleId="ListLabel257">
    <w:name w:val="ListLabel 257"/>
    <w:qFormat/>
    <w:rsid w:val="00AF2FBD"/>
    <w:rPr>
      <w:rFonts w:cs="Symbol"/>
    </w:rPr>
  </w:style>
  <w:style w:type="character" w:customStyle="1" w:styleId="ListLabel258">
    <w:name w:val="ListLabel 258"/>
    <w:qFormat/>
    <w:rsid w:val="00AF2FBD"/>
    <w:rPr>
      <w:rFonts w:cs="Symbol"/>
      <w:sz w:val="24"/>
    </w:rPr>
  </w:style>
  <w:style w:type="character" w:customStyle="1" w:styleId="ListLabel259">
    <w:name w:val="ListLabel 259"/>
    <w:qFormat/>
    <w:rsid w:val="00AF2FBD"/>
    <w:rPr>
      <w:rFonts w:cs="Symbol"/>
    </w:rPr>
  </w:style>
  <w:style w:type="character" w:customStyle="1" w:styleId="ListLabel260">
    <w:name w:val="ListLabel 260"/>
    <w:qFormat/>
    <w:rsid w:val="00AF2FBD"/>
    <w:rPr>
      <w:rFonts w:cs="Symbol"/>
    </w:rPr>
  </w:style>
  <w:style w:type="character" w:customStyle="1" w:styleId="ListLabel261">
    <w:name w:val="ListLabel 261"/>
    <w:qFormat/>
    <w:rsid w:val="00AF2FBD"/>
    <w:rPr>
      <w:rFonts w:cs="Symbol"/>
    </w:rPr>
  </w:style>
  <w:style w:type="character" w:customStyle="1" w:styleId="ListLabel262">
    <w:name w:val="ListLabel 262"/>
    <w:qFormat/>
    <w:rsid w:val="00AF2FBD"/>
    <w:rPr>
      <w:rFonts w:cs="Symbol"/>
    </w:rPr>
  </w:style>
  <w:style w:type="character" w:customStyle="1" w:styleId="ListLabel263">
    <w:name w:val="ListLabel 263"/>
    <w:qFormat/>
    <w:rsid w:val="00AF2FBD"/>
    <w:rPr>
      <w:rFonts w:cs="Symbol"/>
    </w:rPr>
  </w:style>
  <w:style w:type="character" w:customStyle="1" w:styleId="ListLabel264">
    <w:name w:val="ListLabel 264"/>
    <w:qFormat/>
    <w:rsid w:val="00AF2FBD"/>
    <w:rPr>
      <w:rFonts w:cs="Symbol"/>
    </w:rPr>
  </w:style>
  <w:style w:type="character" w:customStyle="1" w:styleId="ListLabel265">
    <w:name w:val="ListLabel 265"/>
    <w:qFormat/>
    <w:rsid w:val="00AF2FBD"/>
    <w:rPr>
      <w:rFonts w:cs="Symbol"/>
    </w:rPr>
  </w:style>
  <w:style w:type="character" w:customStyle="1" w:styleId="ListLabel266">
    <w:name w:val="ListLabel 266"/>
    <w:qFormat/>
    <w:rsid w:val="00AF2FBD"/>
    <w:rPr>
      <w:rFonts w:cs="Symbol"/>
    </w:rPr>
  </w:style>
  <w:style w:type="character" w:customStyle="1" w:styleId="ListLabel267">
    <w:name w:val="ListLabel 267"/>
    <w:qFormat/>
    <w:rsid w:val="00AF2FBD"/>
    <w:rPr>
      <w:rFonts w:cs="Symbol"/>
      <w:sz w:val="24"/>
    </w:rPr>
  </w:style>
  <w:style w:type="character" w:customStyle="1" w:styleId="ListLabel268">
    <w:name w:val="ListLabel 268"/>
    <w:qFormat/>
    <w:rsid w:val="00AF2FBD"/>
    <w:rPr>
      <w:rFonts w:cs="Symbol"/>
    </w:rPr>
  </w:style>
  <w:style w:type="character" w:customStyle="1" w:styleId="ListLabel269">
    <w:name w:val="ListLabel 269"/>
    <w:qFormat/>
    <w:rsid w:val="00AF2FBD"/>
    <w:rPr>
      <w:rFonts w:cs="Symbol"/>
    </w:rPr>
  </w:style>
  <w:style w:type="character" w:customStyle="1" w:styleId="ListLabel270">
    <w:name w:val="ListLabel 270"/>
    <w:qFormat/>
    <w:rsid w:val="00AF2FBD"/>
    <w:rPr>
      <w:rFonts w:cs="Symbol"/>
    </w:rPr>
  </w:style>
  <w:style w:type="character" w:customStyle="1" w:styleId="ListLabel271">
    <w:name w:val="ListLabel 271"/>
    <w:qFormat/>
    <w:rsid w:val="00AF2FBD"/>
    <w:rPr>
      <w:rFonts w:cs="Symbol"/>
    </w:rPr>
  </w:style>
  <w:style w:type="character" w:customStyle="1" w:styleId="ListLabel272">
    <w:name w:val="ListLabel 272"/>
    <w:qFormat/>
    <w:rsid w:val="00AF2FBD"/>
    <w:rPr>
      <w:rFonts w:cs="Symbol"/>
    </w:rPr>
  </w:style>
  <w:style w:type="character" w:customStyle="1" w:styleId="ListLabel273">
    <w:name w:val="ListLabel 273"/>
    <w:qFormat/>
    <w:rsid w:val="00AF2FBD"/>
    <w:rPr>
      <w:rFonts w:cs="Symbol"/>
    </w:rPr>
  </w:style>
  <w:style w:type="character" w:customStyle="1" w:styleId="ListLabel274">
    <w:name w:val="ListLabel 274"/>
    <w:qFormat/>
    <w:rsid w:val="00AF2FBD"/>
    <w:rPr>
      <w:rFonts w:cs="Symbol"/>
    </w:rPr>
  </w:style>
  <w:style w:type="character" w:customStyle="1" w:styleId="ListLabel275">
    <w:name w:val="ListLabel 275"/>
    <w:qFormat/>
    <w:rsid w:val="00AF2FBD"/>
    <w:rPr>
      <w:rFonts w:cs="Symbol"/>
    </w:rPr>
  </w:style>
  <w:style w:type="character" w:customStyle="1" w:styleId="ListLabel276">
    <w:name w:val="ListLabel 276"/>
    <w:qFormat/>
    <w:rsid w:val="00AF2FBD"/>
    <w:rPr>
      <w:rFonts w:cs="Symbol"/>
      <w:sz w:val="24"/>
    </w:rPr>
  </w:style>
  <w:style w:type="character" w:customStyle="1" w:styleId="ListLabel277">
    <w:name w:val="ListLabel 277"/>
    <w:qFormat/>
    <w:rsid w:val="00AF2FBD"/>
    <w:rPr>
      <w:rFonts w:cs="Symbol"/>
    </w:rPr>
  </w:style>
  <w:style w:type="character" w:customStyle="1" w:styleId="ListLabel278">
    <w:name w:val="ListLabel 278"/>
    <w:qFormat/>
    <w:rsid w:val="00AF2FBD"/>
    <w:rPr>
      <w:rFonts w:cs="Symbol"/>
    </w:rPr>
  </w:style>
  <w:style w:type="character" w:customStyle="1" w:styleId="ListLabel279">
    <w:name w:val="ListLabel 279"/>
    <w:qFormat/>
    <w:rsid w:val="00AF2FBD"/>
    <w:rPr>
      <w:rFonts w:cs="Symbol"/>
    </w:rPr>
  </w:style>
  <w:style w:type="character" w:customStyle="1" w:styleId="ListLabel280">
    <w:name w:val="ListLabel 280"/>
    <w:qFormat/>
    <w:rsid w:val="00AF2FBD"/>
    <w:rPr>
      <w:rFonts w:cs="Symbol"/>
    </w:rPr>
  </w:style>
  <w:style w:type="character" w:customStyle="1" w:styleId="ListLabel281">
    <w:name w:val="ListLabel 281"/>
    <w:qFormat/>
    <w:rsid w:val="00AF2FBD"/>
    <w:rPr>
      <w:rFonts w:cs="Symbol"/>
    </w:rPr>
  </w:style>
  <w:style w:type="character" w:customStyle="1" w:styleId="ListLabel282">
    <w:name w:val="ListLabel 282"/>
    <w:qFormat/>
    <w:rsid w:val="00AF2FBD"/>
    <w:rPr>
      <w:rFonts w:cs="Symbol"/>
    </w:rPr>
  </w:style>
  <w:style w:type="character" w:customStyle="1" w:styleId="ListLabel283">
    <w:name w:val="ListLabel 283"/>
    <w:qFormat/>
    <w:rsid w:val="00AF2FBD"/>
    <w:rPr>
      <w:rFonts w:cs="Symbol"/>
    </w:rPr>
  </w:style>
  <w:style w:type="character" w:customStyle="1" w:styleId="ListLabel284">
    <w:name w:val="ListLabel 284"/>
    <w:qFormat/>
    <w:rsid w:val="00AF2FBD"/>
    <w:rPr>
      <w:rFonts w:cs="Symbol"/>
    </w:rPr>
  </w:style>
  <w:style w:type="character" w:customStyle="1" w:styleId="WW8Num1z0">
    <w:name w:val="WW8Num1z0"/>
    <w:qFormat/>
    <w:rsid w:val="00AF2FBD"/>
    <w:rPr>
      <w:b/>
    </w:rPr>
  </w:style>
  <w:style w:type="character" w:customStyle="1" w:styleId="WW8Num17z0">
    <w:name w:val="WW8Num17z0"/>
    <w:qFormat/>
    <w:rsid w:val="00AF2FBD"/>
    <w:rPr>
      <w:b/>
    </w:rPr>
  </w:style>
  <w:style w:type="character" w:customStyle="1" w:styleId="ListLabel285">
    <w:name w:val="ListLabel 285"/>
    <w:qFormat/>
    <w:rsid w:val="00AF2FBD"/>
    <w:rPr>
      <w:rFonts w:cs="Symbol"/>
      <w:sz w:val="24"/>
    </w:rPr>
  </w:style>
  <w:style w:type="character" w:customStyle="1" w:styleId="ListLabel286">
    <w:name w:val="ListLabel 286"/>
    <w:qFormat/>
    <w:rsid w:val="00AF2FBD"/>
    <w:rPr>
      <w:rFonts w:cs="Symbol"/>
    </w:rPr>
  </w:style>
  <w:style w:type="character" w:customStyle="1" w:styleId="ListLabel287">
    <w:name w:val="ListLabel 287"/>
    <w:qFormat/>
    <w:rsid w:val="00AF2FBD"/>
    <w:rPr>
      <w:rFonts w:cs="Symbol"/>
    </w:rPr>
  </w:style>
  <w:style w:type="character" w:customStyle="1" w:styleId="ListLabel288">
    <w:name w:val="ListLabel 288"/>
    <w:qFormat/>
    <w:rsid w:val="00AF2FBD"/>
    <w:rPr>
      <w:rFonts w:cs="Symbol"/>
    </w:rPr>
  </w:style>
  <w:style w:type="character" w:customStyle="1" w:styleId="ListLabel289">
    <w:name w:val="ListLabel 289"/>
    <w:qFormat/>
    <w:rsid w:val="00AF2FBD"/>
    <w:rPr>
      <w:rFonts w:cs="Symbol"/>
    </w:rPr>
  </w:style>
  <w:style w:type="character" w:customStyle="1" w:styleId="ListLabel290">
    <w:name w:val="ListLabel 290"/>
    <w:qFormat/>
    <w:rsid w:val="00AF2FBD"/>
    <w:rPr>
      <w:rFonts w:cs="Symbol"/>
    </w:rPr>
  </w:style>
  <w:style w:type="character" w:customStyle="1" w:styleId="ListLabel291">
    <w:name w:val="ListLabel 291"/>
    <w:qFormat/>
    <w:rsid w:val="00AF2FBD"/>
    <w:rPr>
      <w:rFonts w:cs="Symbol"/>
    </w:rPr>
  </w:style>
  <w:style w:type="character" w:customStyle="1" w:styleId="ListLabel292">
    <w:name w:val="ListLabel 292"/>
    <w:qFormat/>
    <w:rsid w:val="00AF2FBD"/>
    <w:rPr>
      <w:rFonts w:cs="Symbol"/>
    </w:rPr>
  </w:style>
  <w:style w:type="character" w:customStyle="1" w:styleId="ListLabel293">
    <w:name w:val="ListLabel 293"/>
    <w:qFormat/>
    <w:rsid w:val="00AF2FBD"/>
    <w:rPr>
      <w:rFonts w:cs="Symbol"/>
    </w:rPr>
  </w:style>
  <w:style w:type="character" w:customStyle="1" w:styleId="ListLabel294">
    <w:name w:val="ListLabel 294"/>
    <w:qFormat/>
    <w:rsid w:val="00AF2FBD"/>
    <w:rPr>
      <w:b/>
    </w:rPr>
  </w:style>
  <w:style w:type="character" w:customStyle="1" w:styleId="ListLabel295">
    <w:name w:val="ListLabel 295"/>
    <w:qFormat/>
    <w:rsid w:val="00AF2FBD"/>
    <w:rPr>
      <w:b/>
    </w:rPr>
  </w:style>
  <w:style w:type="character" w:customStyle="1" w:styleId="ListLabel296">
    <w:name w:val="ListLabel 296"/>
    <w:qFormat/>
    <w:rsid w:val="00AF2FBD"/>
    <w:rPr>
      <w:b/>
    </w:rPr>
  </w:style>
  <w:style w:type="character" w:customStyle="1" w:styleId="ListLabel297">
    <w:name w:val="ListLabel 297"/>
    <w:qFormat/>
    <w:rsid w:val="00AF2FBD"/>
    <w:rPr>
      <w:b/>
    </w:rPr>
  </w:style>
  <w:style w:type="character" w:customStyle="1" w:styleId="ListLabel298">
    <w:name w:val="ListLabel 298"/>
    <w:qFormat/>
    <w:rsid w:val="00AF2FBD"/>
    <w:rPr>
      <w:b/>
    </w:rPr>
  </w:style>
  <w:style w:type="character" w:customStyle="1" w:styleId="ListLabel299">
    <w:name w:val="ListLabel 299"/>
    <w:qFormat/>
    <w:rsid w:val="00AF2FBD"/>
    <w:rPr>
      <w:b/>
    </w:rPr>
  </w:style>
  <w:style w:type="character" w:customStyle="1" w:styleId="ListLabel300">
    <w:name w:val="ListLabel 300"/>
    <w:qFormat/>
    <w:rsid w:val="00AF2FBD"/>
    <w:rPr>
      <w:b/>
    </w:rPr>
  </w:style>
  <w:style w:type="character" w:customStyle="1" w:styleId="ListLabel301">
    <w:name w:val="ListLabel 301"/>
    <w:qFormat/>
    <w:rsid w:val="00AF2FBD"/>
    <w:rPr>
      <w:b/>
    </w:rPr>
  </w:style>
  <w:style w:type="character" w:customStyle="1" w:styleId="ListLabel302">
    <w:name w:val="ListLabel 302"/>
    <w:qFormat/>
    <w:rsid w:val="00AF2FBD"/>
    <w:rPr>
      <w:b/>
    </w:rPr>
  </w:style>
  <w:style w:type="character" w:customStyle="1" w:styleId="ListLabel303">
    <w:name w:val="ListLabel 303"/>
    <w:qFormat/>
    <w:rsid w:val="00AF2FBD"/>
    <w:rPr>
      <w:rFonts w:cs="Symbol"/>
      <w:sz w:val="24"/>
    </w:rPr>
  </w:style>
  <w:style w:type="character" w:customStyle="1" w:styleId="ListLabel304">
    <w:name w:val="ListLabel 304"/>
    <w:qFormat/>
    <w:rsid w:val="00AF2FBD"/>
    <w:rPr>
      <w:rFonts w:cs="Symbol"/>
    </w:rPr>
  </w:style>
  <w:style w:type="character" w:customStyle="1" w:styleId="ListLabel305">
    <w:name w:val="ListLabel 305"/>
    <w:qFormat/>
    <w:rsid w:val="00AF2FBD"/>
    <w:rPr>
      <w:rFonts w:cs="Symbol"/>
    </w:rPr>
  </w:style>
  <w:style w:type="character" w:customStyle="1" w:styleId="ListLabel306">
    <w:name w:val="ListLabel 306"/>
    <w:qFormat/>
    <w:rsid w:val="00AF2FBD"/>
    <w:rPr>
      <w:rFonts w:cs="Symbol"/>
    </w:rPr>
  </w:style>
  <w:style w:type="character" w:customStyle="1" w:styleId="ListLabel307">
    <w:name w:val="ListLabel 307"/>
    <w:qFormat/>
    <w:rsid w:val="00AF2FBD"/>
    <w:rPr>
      <w:rFonts w:cs="Symbol"/>
    </w:rPr>
  </w:style>
  <w:style w:type="character" w:customStyle="1" w:styleId="ListLabel308">
    <w:name w:val="ListLabel 308"/>
    <w:qFormat/>
    <w:rsid w:val="00AF2FBD"/>
    <w:rPr>
      <w:rFonts w:cs="Symbol"/>
    </w:rPr>
  </w:style>
  <w:style w:type="character" w:customStyle="1" w:styleId="ListLabel309">
    <w:name w:val="ListLabel 309"/>
    <w:qFormat/>
    <w:rsid w:val="00AF2FBD"/>
    <w:rPr>
      <w:rFonts w:cs="Symbol"/>
    </w:rPr>
  </w:style>
  <w:style w:type="character" w:customStyle="1" w:styleId="ListLabel310">
    <w:name w:val="ListLabel 310"/>
    <w:qFormat/>
    <w:rsid w:val="00AF2FBD"/>
    <w:rPr>
      <w:rFonts w:cs="Symbol"/>
    </w:rPr>
  </w:style>
  <w:style w:type="character" w:customStyle="1" w:styleId="ListLabel311">
    <w:name w:val="ListLabel 311"/>
    <w:qFormat/>
    <w:rsid w:val="00AF2FBD"/>
    <w:rPr>
      <w:rFonts w:cs="Symbol"/>
    </w:rPr>
  </w:style>
  <w:style w:type="character" w:customStyle="1" w:styleId="ListLabel312">
    <w:name w:val="ListLabel 312"/>
    <w:qFormat/>
    <w:rsid w:val="00AF2FBD"/>
    <w:rPr>
      <w:b/>
    </w:rPr>
  </w:style>
  <w:style w:type="character" w:customStyle="1" w:styleId="ListLabel313">
    <w:name w:val="ListLabel 313"/>
    <w:qFormat/>
    <w:rsid w:val="00AF2FBD"/>
    <w:rPr>
      <w:b/>
    </w:rPr>
  </w:style>
  <w:style w:type="character" w:customStyle="1" w:styleId="ListLabel314">
    <w:name w:val="ListLabel 314"/>
    <w:qFormat/>
    <w:rsid w:val="00AF2FBD"/>
    <w:rPr>
      <w:b/>
    </w:rPr>
  </w:style>
  <w:style w:type="character" w:customStyle="1" w:styleId="ListLabel315">
    <w:name w:val="ListLabel 315"/>
    <w:qFormat/>
    <w:rsid w:val="00AF2FBD"/>
    <w:rPr>
      <w:b/>
    </w:rPr>
  </w:style>
  <w:style w:type="character" w:customStyle="1" w:styleId="ListLabel316">
    <w:name w:val="ListLabel 316"/>
    <w:qFormat/>
    <w:rsid w:val="00AF2FBD"/>
    <w:rPr>
      <w:b/>
    </w:rPr>
  </w:style>
  <w:style w:type="character" w:customStyle="1" w:styleId="ListLabel317">
    <w:name w:val="ListLabel 317"/>
    <w:qFormat/>
    <w:rsid w:val="00AF2FBD"/>
    <w:rPr>
      <w:b/>
    </w:rPr>
  </w:style>
  <w:style w:type="character" w:customStyle="1" w:styleId="ListLabel318">
    <w:name w:val="ListLabel 318"/>
    <w:qFormat/>
    <w:rsid w:val="00AF2FBD"/>
    <w:rPr>
      <w:b/>
    </w:rPr>
  </w:style>
  <w:style w:type="character" w:customStyle="1" w:styleId="ListLabel319">
    <w:name w:val="ListLabel 319"/>
    <w:qFormat/>
    <w:rsid w:val="00AF2FBD"/>
    <w:rPr>
      <w:b/>
    </w:rPr>
  </w:style>
  <w:style w:type="character" w:customStyle="1" w:styleId="ListLabel320">
    <w:name w:val="ListLabel 320"/>
    <w:qFormat/>
    <w:rsid w:val="00AF2FBD"/>
    <w:rPr>
      <w:b/>
    </w:rPr>
  </w:style>
  <w:style w:type="character" w:customStyle="1" w:styleId="ListLabel321">
    <w:name w:val="ListLabel 321"/>
    <w:qFormat/>
    <w:rsid w:val="00AF2FBD"/>
    <w:rPr>
      <w:rFonts w:cs="Symbol"/>
      <w:sz w:val="24"/>
    </w:rPr>
  </w:style>
  <w:style w:type="character" w:customStyle="1" w:styleId="ListLabel322">
    <w:name w:val="ListLabel 322"/>
    <w:qFormat/>
    <w:rsid w:val="00AF2FBD"/>
    <w:rPr>
      <w:rFonts w:cs="Symbol"/>
    </w:rPr>
  </w:style>
  <w:style w:type="character" w:customStyle="1" w:styleId="ListLabel323">
    <w:name w:val="ListLabel 323"/>
    <w:qFormat/>
    <w:rsid w:val="00AF2FBD"/>
    <w:rPr>
      <w:rFonts w:cs="Symbol"/>
    </w:rPr>
  </w:style>
  <w:style w:type="character" w:customStyle="1" w:styleId="ListLabel324">
    <w:name w:val="ListLabel 324"/>
    <w:qFormat/>
    <w:rsid w:val="00AF2FBD"/>
    <w:rPr>
      <w:rFonts w:cs="Symbol"/>
    </w:rPr>
  </w:style>
  <w:style w:type="character" w:customStyle="1" w:styleId="ListLabel325">
    <w:name w:val="ListLabel 325"/>
    <w:qFormat/>
    <w:rsid w:val="00AF2FBD"/>
    <w:rPr>
      <w:rFonts w:cs="Symbol"/>
    </w:rPr>
  </w:style>
  <w:style w:type="character" w:customStyle="1" w:styleId="ListLabel326">
    <w:name w:val="ListLabel 326"/>
    <w:qFormat/>
    <w:rsid w:val="00AF2FBD"/>
    <w:rPr>
      <w:rFonts w:cs="Symbol"/>
    </w:rPr>
  </w:style>
  <w:style w:type="character" w:customStyle="1" w:styleId="ListLabel327">
    <w:name w:val="ListLabel 327"/>
    <w:qFormat/>
    <w:rsid w:val="00AF2FBD"/>
    <w:rPr>
      <w:rFonts w:cs="Symbol"/>
    </w:rPr>
  </w:style>
  <w:style w:type="character" w:customStyle="1" w:styleId="ListLabel328">
    <w:name w:val="ListLabel 328"/>
    <w:qFormat/>
    <w:rsid w:val="00AF2FBD"/>
    <w:rPr>
      <w:rFonts w:cs="Symbol"/>
    </w:rPr>
  </w:style>
  <w:style w:type="character" w:customStyle="1" w:styleId="ListLabel329">
    <w:name w:val="ListLabel 329"/>
    <w:qFormat/>
    <w:rsid w:val="00AF2FBD"/>
    <w:rPr>
      <w:rFonts w:cs="Symbol"/>
    </w:rPr>
  </w:style>
  <w:style w:type="character" w:customStyle="1" w:styleId="ListLabel330">
    <w:name w:val="ListLabel 330"/>
    <w:qFormat/>
    <w:rsid w:val="00AF2FBD"/>
    <w:rPr>
      <w:b/>
    </w:rPr>
  </w:style>
  <w:style w:type="character" w:customStyle="1" w:styleId="ListLabel331">
    <w:name w:val="ListLabel 331"/>
    <w:qFormat/>
    <w:rsid w:val="00AF2FBD"/>
    <w:rPr>
      <w:b/>
    </w:rPr>
  </w:style>
  <w:style w:type="character" w:customStyle="1" w:styleId="ListLabel332">
    <w:name w:val="ListLabel 332"/>
    <w:qFormat/>
    <w:rsid w:val="00AF2FBD"/>
    <w:rPr>
      <w:b/>
    </w:rPr>
  </w:style>
  <w:style w:type="character" w:customStyle="1" w:styleId="ListLabel333">
    <w:name w:val="ListLabel 333"/>
    <w:qFormat/>
    <w:rsid w:val="00AF2FBD"/>
    <w:rPr>
      <w:b/>
    </w:rPr>
  </w:style>
  <w:style w:type="character" w:customStyle="1" w:styleId="ListLabel334">
    <w:name w:val="ListLabel 334"/>
    <w:qFormat/>
    <w:rsid w:val="00AF2FBD"/>
    <w:rPr>
      <w:b/>
    </w:rPr>
  </w:style>
  <w:style w:type="character" w:customStyle="1" w:styleId="ListLabel335">
    <w:name w:val="ListLabel 335"/>
    <w:qFormat/>
    <w:rsid w:val="00AF2FBD"/>
    <w:rPr>
      <w:b/>
    </w:rPr>
  </w:style>
  <w:style w:type="character" w:customStyle="1" w:styleId="ListLabel336">
    <w:name w:val="ListLabel 336"/>
    <w:qFormat/>
    <w:rsid w:val="00AF2FBD"/>
    <w:rPr>
      <w:b/>
    </w:rPr>
  </w:style>
  <w:style w:type="character" w:customStyle="1" w:styleId="ListLabel337">
    <w:name w:val="ListLabel 337"/>
    <w:qFormat/>
    <w:rsid w:val="00AF2FBD"/>
    <w:rPr>
      <w:b/>
    </w:rPr>
  </w:style>
  <w:style w:type="character" w:customStyle="1" w:styleId="ListLabel338">
    <w:name w:val="ListLabel 338"/>
    <w:qFormat/>
    <w:rsid w:val="00AF2FBD"/>
    <w:rPr>
      <w:b/>
    </w:rPr>
  </w:style>
  <w:style w:type="character" w:customStyle="1" w:styleId="ListLabel339">
    <w:name w:val="ListLabel 339"/>
    <w:qFormat/>
    <w:rsid w:val="00AF2FBD"/>
    <w:rPr>
      <w:rFonts w:cs="Symbol"/>
      <w:sz w:val="24"/>
    </w:rPr>
  </w:style>
  <w:style w:type="character" w:customStyle="1" w:styleId="ListLabel340">
    <w:name w:val="ListLabel 340"/>
    <w:qFormat/>
    <w:rsid w:val="00AF2FBD"/>
    <w:rPr>
      <w:rFonts w:cs="Symbol"/>
    </w:rPr>
  </w:style>
  <w:style w:type="character" w:customStyle="1" w:styleId="ListLabel341">
    <w:name w:val="ListLabel 341"/>
    <w:qFormat/>
    <w:rsid w:val="00AF2FBD"/>
    <w:rPr>
      <w:rFonts w:cs="Symbol"/>
    </w:rPr>
  </w:style>
  <w:style w:type="character" w:customStyle="1" w:styleId="ListLabel342">
    <w:name w:val="ListLabel 342"/>
    <w:qFormat/>
    <w:rsid w:val="00AF2FBD"/>
    <w:rPr>
      <w:rFonts w:cs="Symbol"/>
    </w:rPr>
  </w:style>
  <w:style w:type="character" w:customStyle="1" w:styleId="ListLabel343">
    <w:name w:val="ListLabel 343"/>
    <w:qFormat/>
    <w:rsid w:val="00AF2FBD"/>
    <w:rPr>
      <w:rFonts w:cs="Symbol"/>
    </w:rPr>
  </w:style>
  <w:style w:type="character" w:customStyle="1" w:styleId="ListLabel344">
    <w:name w:val="ListLabel 344"/>
    <w:qFormat/>
    <w:rsid w:val="00AF2FBD"/>
    <w:rPr>
      <w:rFonts w:cs="Symbol"/>
    </w:rPr>
  </w:style>
  <w:style w:type="character" w:customStyle="1" w:styleId="ListLabel345">
    <w:name w:val="ListLabel 345"/>
    <w:qFormat/>
    <w:rsid w:val="00AF2FBD"/>
    <w:rPr>
      <w:rFonts w:cs="Symbol"/>
    </w:rPr>
  </w:style>
  <w:style w:type="character" w:customStyle="1" w:styleId="ListLabel346">
    <w:name w:val="ListLabel 346"/>
    <w:qFormat/>
    <w:rsid w:val="00AF2FBD"/>
    <w:rPr>
      <w:rFonts w:cs="Symbol"/>
    </w:rPr>
  </w:style>
  <w:style w:type="character" w:customStyle="1" w:styleId="ListLabel347">
    <w:name w:val="ListLabel 347"/>
    <w:qFormat/>
    <w:rsid w:val="00AF2FBD"/>
    <w:rPr>
      <w:rFonts w:cs="Symbol"/>
    </w:rPr>
  </w:style>
  <w:style w:type="character" w:customStyle="1" w:styleId="ListLabel348">
    <w:name w:val="ListLabel 348"/>
    <w:qFormat/>
    <w:rsid w:val="00AF2FBD"/>
    <w:rPr>
      <w:b/>
    </w:rPr>
  </w:style>
  <w:style w:type="character" w:customStyle="1" w:styleId="ListLabel349">
    <w:name w:val="ListLabel 349"/>
    <w:qFormat/>
    <w:rsid w:val="00AF2FBD"/>
    <w:rPr>
      <w:b/>
    </w:rPr>
  </w:style>
  <w:style w:type="character" w:customStyle="1" w:styleId="ListLabel350">
    <w:name w:val="ListLabel 350"/>
    <w:qFormat/>
    <w:rsid w:val="00AF2FBD"/>
    <w:rPr>
      <w:b/>
    </w:rPr>
  </w:style>
  <w:style w:type="character" w:customStyle="1" w:styleId="ListLabel351">
    <w:name w:val="ListLabel 351"/>
    <w:qFormat/>
    <w:rsid w:val="00AF2FBD"/>
    <w:rPr>
      <w:b/>
    </w:rPr>
  </w:style>
  <w:style w:type="character" w:customStyle="1" w:styleId="ListLabel352">
    <w:name w:val="ListLabel 352"/>
    <w:qFormat/>
    <w:rsid w:val="00AF2FBD"/>
    <w:rPr>
      <w:b/>
    </w:rPr>
  </w:style>
  <w:style w:type="character" w:customStyle="1" w:styleId="ListLabel353">
    <w:name w:val="ListLabel 353"/>
    <w:qFormat/>
    <w:rsid w:val="00AF2FBD"/>
    <w:rPr>
      <w:b/>
    </w:rPr>
  </w:style>
  <w:style w:type="character" w:customStyle="1" w:styleId="ListLabel354">
    <w:name w:val="ListLabel 354"/>
    <w:qFormat/>
    <w:rsid w:val="00AF2FBD"/>
    <w:rPr>
      <w:b/>
    </w:rPr>
  </w:style>
  <w:style w:type="character" w:customStyle="1" w:styleId="ListLabel355">
    <w:name w:val="ListLabel 355"/>
    <w:qFormat/>
    <w:rsid w:val="00AF2FBD"/>
    <w:rPr>
      <w:b/>
    </w:rPr>
  </w:style>
  <w:style w:type="character" w:customStyle="1" w:styleId="ListLabel356">
    <w:name w:val="ListLabel 356"/>
    <w:qFormat/>
    <w:rsid w:val="00AF2FBD"/>
    <w:rPr>
      <w:b/>
    </w:rPr>
  </w:style>
  <w:style w:type="character" w:customStyle="1" w:styleId="ListLabel357">
    <w:name w:val="ListLabel 357"/>
    <w:qFormat/>
    <w:rsid w:val="00AF2FBD"/>
    <w:rPr>
      <w:rFonts w:cs="Symbol"/>
      <w:sz w:val="24"/>
    </w:rPr>
  </w:style>
  <w:style w:type="character" w:customStyle="1" w:styleId="ListLabel358">
    <w:name w:val="ListLabel 358"/>
    <w:qFormat/>
    <w:rsid w:val="00AF2FBD"/>
    <w:rPr>
      <w:rFonts w:cs="Symbol"/>
    </w:rPr>
  </w:style>
  <w:style w:type="character" w:customStyle="1" w:styleId="ListLabel359">
    <w:name w:val="ListLabel 359"/>
    <w:qFormat/>
    <w:rsid w:val="00AF2FBD"/>
    <w:rPr>
      <w:rFonts w:cs="Symbol"/>
    </w:rPr>
  </w:style>
  <w:style w:type="character" w:customStyle="1" w:styleId="ListLabel360">
    <w:name w:val="ListLabel 360"/>
    <w:qFormat/>
    <w:rsid w:val="00AF2FBD"/>
    <w:rPr>
      <w:rFonts w:cs="Symbol"/>
    </w:rPr>
  </w:style>
  <w:style w:type="character" w:customStyle="1" w:styleId="ListLabel361">
    <w:name w:val="ListLabel 361"/>
    <w:qFormat/>
    <w:rsid w:val="00AF2FBD"/>
    <w:rPr>
      <w:rFonts w:cs="Symbol"/>
    </w:rPr>
  </w:style>
  <w:style w:type="character" w:customStyle="1" w:styleId="ListLabel362">
    <w:name w:val="ListLabel 362"/>
    <w:qFormat/>
    <w:rsid w:val="00AF2FBD"/>
    <w:rPr>
      <w:rFonts w:cs="Symbol"/>
    </w:rPr>
  </w:style>
  <w:style w:type="character" w:customStyle="1" w:styleId="ListLabel363">
    <w:name w:val="ListLabel 363"/>
    <w:qFormat/>
    <w:rsid w:val="00AF2FBD"/>
    <w:rPr>
      <w:rFonts w:cs="Symbol"/>
    </w:rPr>
  </w:style>
  <w:style w:type="character" w:customStyle="1" w:styleId="ListLabel364">
    <w:name w:val="ListLabel 364"/>
    <w:qFormat/>
    <w:rsid w:val="00AF2FBD"/>
    <w:rPr>
      <w:rFonts w:cs="Symbol"/>
    </w:rPr>
  </w:style>
  <w:style w:type="character" w:customStyle="1" w:styleId="ListLabel365">
    <w:name w:val="ListLabel 365"/>
    <w:qFormat/>
    <w:rsid w:val="00AF2FBD"/>
    <w:rPr>
      <w:rFonts w:cs="Symbol"/>
    </w:rPr>
  </w:style>
  <w:style w:type="character" w:customStyle="1" w:styleId="ListLabel366">
    <w:name w:val="ListLabel 366"/>
    <w:qFormat/>
    <w:rsid w:val="00AF2FBD"/>
    <w:rPr>
      <w:b/>
    </w:rPr>
  </w:style>
  <w:style w:type="character" w:customStyle="1" w:styleId="ListLabel367">
    <w:name w:val="ListLabel 367"/>
    <w:qFormat/>
    <w:rsid w:val="00AF2FBD"/>
    <w:rPr>
      <w:b/>
    </w:rPr>
  </w:style>
  <w:style w:type="character" w:customStyle="1" w:styleId="ListLabel368">
    <w:name w:val="ListLabel 368"/>
    <w:qFormat/>
    <w:rsid w:val="00AF2FBD"/>
    <w:rPr>
      <w:b/>
    </w:rPr>
  </w:style>
  <w:style w:type="character" w:customStyle="1" w:styleId="ListLabel369">
    <w:name w:val="ListLabel 369"/>
    <w:qFormat/>
    <w:rsid w:val="00AF2FBD"/>
    <w:rPr>
      <w:b/>
    </w:rPr>
  </w:style>
  <w:style w:type="character" w:customStyle="1" w:styleId="ListLabel370">
    <w:name w:val="ListLabel 370"/>
    <w:qFormat/>
    <w:rsid w:val="00AF2FBD"/>
    <w:rPr>
      <w:b/>
    </w:rPr>
  </w:style>
  <w:style w:type="character" w:customStyle="1" w:styleId="ListLabel371">
    <w:name w:val="ListLabel 371"/>
    <w:qFormat/>
    <w:rsid w:val="00AF2FBD"/>
    <w:rPr>
      <w:b/>
    </w:rPr>
  </w:style>
  <w:style w:type="character" w:customStyle="1" w:styleId="ListLabel372">
    <w:name w:val="ListLabel 372"/>
    <w:qFormat/>
    <w:rsid w:val="00AF2FBD"/>
    <w:rPr>
      <w:b/>
    </w:rPr>
  </w:style>
  <w:style w:type="character" w:customStyle="1" w:styleId="ListLabel373">
    <w:name w:val="ListLabel 373"/>
    <w:qFormat/>
    <w:rsid w:val="00AF2FBD"/>
    <w:rPr>
      <w:b/>
    </w:rPr>
  </w:style>
  <w:style w:type="character" w:customStyle="1" w:styleId="ListLabel374">
    <w:name w:val="ListLabel 374"/>
    <w:qFormat/>
    <w:rsid w:val="00AF2FBD"/>
    <w:rPr>
      <w:b/>
    </w:rPr>
  </w:style>
  <w:style w:type="paragraph" w:customStyle="1" w:styleId="a3">
    <w:name w:val="Заголовок"/>
    <w:basedOn w:val="a"/>
    <w:next w:val="a5"/>
    <w:qFormat/>
    <w:rsid w:val="00AF2FB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rsid w:val="00AF2FBD"/>
    <w:pPr>
      <w:spacing w:after="140" w:line="288" w:lineRule="auto"/>
    </w:pPr>
  </w:style>
  <w:style w:type="paragraph" w:styleId="a6">
    <w:name w:val="List"/>
    <w:basedOn w:val="a5"/>
    <w:rsid w:val="00AF2FBD"/>
  </w:style>
  <w:style w:type="paragraph" w:customStyle="1" w:styleId="12">
    <w:name w:val="Название объекта1"/>
    <w:basedOn w:val="a"/>
    <w:qFormat/>
    <w:rsid w:val="00AF2FBD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AF2FBD"/>
    <w:pPr>
      <w:suppressLineNumbers/>
    </w:pPr>
  </w:style>
  <w:style w:type="paragraph" w:customStyle="1" w:styleId="Style15">
    <w:name w:val="Style15"/>
    <w:basedOn w:val="a"/>
    <w:qFormat/>
    <w:rsid w:val="00AF2FBD"/>
    <w:pPr>
      <w:widowControl w:val="0"/>
      <w:jc w:val="both"/>
    </w:pPr>
  </w:style>
  <w:style w:type="paragraph" w:styleId="a8">
    <w:name w:val="List Paragraph"/>
    <w:aliases w:val="Содержание. 2 уровень,List Paragraph"/>
    <w:basedOn w:val="a"/>
    <w:link w:val="a9"/>
    <w:uiPriority w:val="99"/>
    <w:qFormat/>
    <w:rsid w:val="00AF2FBD"/>
    <w:pPr>
      <w:ind w:left="720"/>
      <w:contextualSpacing/>
    </w:pPr>
  </w:style>
  <w:style w:type="paragraph" w:customStyle="1" w:styleId="13">
    <w:name w:val="Нижний колонтитул1"/>
    <w:basedOn w:val="a"/>
    <w:rsid w:val="00AF2FBD"/>
    <w:pPr>
      <w:tabs>
        <w:tab w:val="center" w:pos="4677"/>
        <w:tab w:val="right" w:pos="9355"/>
      </w:tabs>
    </w:pPr>
  </w:style>
  <w:style w:type="paragraph" w:customStyle="1" w:styleId="aa">
    <w:name w:val="Содержимое таблицы"/>
    <w:basedOn w:val="a"/>
    <w:qFormat/>
    <w:rsid w:val="00AF2FBD"/>
    <w:pPr>
      <w:suppressLineNumbers/>
    </w:pPr>
  </w:style>
  <w:style w:type="paragraph" w:customStyle="1" w:styleId="ab">
    <w:name w:val="Заголовок таблицы"/>
    <w:basedOn w:val="aa"/>
    <w:qFormat/>
    <w:rsid w:val="00AF2FBD"/>
    <w:pPr>
      <w:jc w:val="center"/>
    </w:pPr>
    <w:rPr>
      <w:b/>
      <w:bCs/>
    </w:rPr>
  </w:style>
  <w:style w:type="paragraph" w:styleId="ac">
    <w:name w:val="Normal (Web)"/>
    <w:basedOn w:val="a"/>
    <w:qFormat/>
    <w:rsid w:val="00AF2FBD"/>
    <w:pPr>
      <w:spacing w:before="280" w:after="280"/>
    </w:pPr>
  </w:style>
  <w:style w:type="paragraph" w:customStyle="1" w:styleId="Default">
    <w:name w:val="Default"/>
    <w:qFormat/>
    <w:rsid w:val="00AF2FBD"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d">
    <w:name w:val="Body Text Indent"/>
    <w:basedOn w:val="a"/>
    <w:rsid w:val="00AF2FBD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AF2FBD"/>
  </w:style>
  <w:style w:type="numbering" w:customStyle="1" w:styleId="WW8Num17">
    <w:name w:val="WW8Num17"/>
    <w:qFormat/>
    <w:rsid w:val="00AF2FBD"/>
  </w:style>
  <w:style w:type="character" w:customStyle="1" w:styleId="10">
    <w:name w:val="Заголовок 1 Знак"/>
    <w:basedOn w:val="a0"/>
    <w:link w:val="1"/>
    <w:uiPriority w:val="9"/>
    <w:rsid w:val="00DC31CB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a9">
    <w:name w:val="Абзац списка Знак"/>
    <w:aliases w:val="Содержание. 2 уровень Знак,List Paragraph Знак"/>
    <w:link w:val="a8"/>
    <w:uiPriority w:val="99"/>
    <w:qFormat/>
    <w:locked/>
    <w:rsid w:val="008946CF"/>
    <w:rPr>
      <w:color w:val="00000A"/>
      <w:sz w:val="24"/>
    </w:rPr>
  </w:style>
  <w:style w:type="paragraph" w:styleId="ae">
    <w:name w:val="TOC Heading"/>
    <w:basedOn w:val="1"/>
    <w:next w:val="a"/>
    <w:uiPriority w:val="39"/>
    <w:semiHidden/>
    <w:unhideWhenUsed/>
    <w:qFormat/>
    <w:rsid w:val="00AF6574"/>
    <w:pPr>
      <w:spacing w:line="276" w:lineRule="auto"/>
      <w:outlineLvl w:val="9"/>
    </w:pPr>
    <w:rPr>
      <w:rFonts w:cstheme="majorBidi"/>
      <w:szCs w:val="28"/>
      <w:lang w:eastAsia="ru-RU" w:bidi="ar-SA"/>
    </w:rPr>
  </w:style>
  <w:style w:type="paragraph" w:styleId="14">
    <w:name w:val="toc 1"/>
    <w:basedOn w:val="a"/>
    <w:next w:val="a"/>
    <w:autoRedefine/>
    <w:uiPriority w:val="39"/>
    <w:unhideWhenUsed/>
    <w:rsid w:val="00AF6574"/>
    <w:pPr>
      <w:spacing w:after="100"/>
    </w:pPr>
    <w:rPr>
      <w:rFonts w:cs="Mangal"/>
      <w:szCs w:val="21"/>
    </w:rPr>
  </w:style>
  <w:style w:type="character" w:styleId="af">
    <w:name w:val="Hyperlink"/>
    <w:basedOn w:val="a0"/>
    <w:uiPriority w:val="99"/>
    <w:unhideWhenUsed/>
    <w:rsid w:val="00AF6574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AF6574"/>
    <w:rPr>
      <w:rFonts w:ascii="Tahoma" w:hAnsi="Tahoma" w:cs="Mangal"/>
      <w:sz w:val="16"/>
      <w:szCs w:val="14"/>
    </w:rPr>
  </w:style>
  <w:style w:type="character" w:customStyle="1" w:styleId="af1">
    <w:name w:val="Текст выноски Знак"/>
    <w:basedOn w:val="a0"/>
    <w:link w:val="af0"/>
    <w:uiPriority w:val="99"/>
    <w:semiHidden/>
    <w:rsid w:val="00AF6574"/>
    <w:rPr>
      <w:rFonts w:ascii="Tahoma" w:hAnsi="Tahoma" w:cs="Mangal"/>
      <w:color w:val="00000A"/>
      <w:sz w:val="16"/>
      <w:szCs w:val="14"/>
    </w:rPr>
  </w:style>
  <w:style w:type="paragraph" w:styleId="af2">
    <w:name w:val="header"/>
    <w:basedOn w:val="a"/>
    <w:link w:val="af3"/>
    <w:uiPriority w:val="99"/>
    <w:unhideWhenUsed/>
    <w:rsid w:val="00AF657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3">
    <w:name w:val="Верхний колонтитул Знак"/>
    <w:basedOn w:val="a0"/>
    <w:link w:val="af2"/>
    <w:uiPriority w:val="99"/>
    <w:rsid w:val="00AF6574"/>
    <w:rPr>
      <w:rFonts w:cs="Mangal"/>
      <w:color w:val="00000A"/>
      <w:sz w:val="24"/>
      <w:szCs w:val="21"/>
    </w:rPr>
  </w:style>
  <w:style w:type="paragraph" w:styleId="af4">
    <w:name w:val="footer"/>
    <w:basedOn w:val="a"/>
    <w:link w:val="af5"/>
    <w:uiPriority w:val="99"/>
    <w:unhideWhenUsed/>
    <w:rsid w:val="00AF657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5">
    <w:name w:val="Нижний колонтитул Знак"/>
    <w:basedOn w:val="a0"/>
    <w:link w:val="af4"/>
    <w:uiPriority w:val="99"/>
    <w:rsid w:val="00AF6574"/>
    <w:rPr>
      <w:rFonts w:cs="Mangal"/>
      <w:color w:val="00000A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3C15E-16CD-436B-A550-FEA865A54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5825</Words>
  <Characters>33208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Студент</cp:lastModifiedBy>
  <cp:revision>2</cp:revision>
  <dcterms:created xsi:type="dcterms:W3CDTF">2023-09-12T10:01:00Z</dcterms:created>
  <dcterms:modified xsi:type="dcterms:W3CDTF">2023-09-12T10:01:00Z</dcterms:modified>
  <dc:language>ru-RU</dc:language>
</cp:coreProperties>
</file>